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AF" w:rsidRPr="00C767FA" w:rsidRDefault="003A2059" w:rsidP="00C767FA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C767FA">
        <w:rPr>
          <w:rFonts w:ascii="Arial" w:hAnsi="Arial" w:cs="Arial"/>
          <w:b/>
          <w:bCs/>
        </w:rPr>
        <w:t xml:space="preserve">South East </w:t>
      </w:r>
      <w:r w:rsidR="00B87E25" w:rsidRPr="00C767FA">
        <w:rPr>
          <w:rFonts w:ascii="Arial" w:hAnsi="Arial" w:cs="Arial"/>
          <w:b/>
          <w:bCs/>
        </w:rPr>
        <w:t>Essex Children’s Services</w:t>
      </w:r>
      <w:r w:rsidRPr="00C767FA">
        <w:rPr>
          <w:rFonts w:ascii="Arial" w:hAnsi="Arial" w:cs="Arial"/>
          <w:b/>
          <w:bCs/>
        </w:rPr>
        <w:t xml:space="preserve"> </w:t>
      </w:r>
      <w:proofErr w:type="gramStart"/>
      <w:r w:rsidR="003E3641">
        <w:rPr>
          <w:rFonts w:ascii="Arial" w:hAnsi="Arial" w:cs="Arial"/>
          <w:b/>
          <w:bCs/>
        </w:rPr>
        <w:t>The</w:t>
      </w:r>
      <w:proofErr w:type="gramEnd"/>
      <w:r w:rsidR="003E3641">
        <w:rPr>
          <w:rFonts w:ascii="Arial" w:hAnsi="Arial" w:cs="Arial"/>
          <w:b/>
          <w:bCs/>
        </w:rPr>
        <w:t xml:space="preserve"> </w:t>
      </w:r>
      <w:r w:rsidRPr="00C767FA">
        <w:rPr>
          <w:rFonts w:ascii="Arial" w:hAnsi="Arial" w:cs="Arial"/>
          <w:b/>
          <w:bCs/>
        </w:rPr>
        <w:t>Lighthouse Child Development Centre</w:t>
      </w:r>
    </w:p>
    <w:p w:rsidR="003A2059" w:rsidRPr="00C767FA" w:rsidRDefault="003A2059" w:rsidP="00C767FA">
      <w:pPr>
        <w:spacing w:after="0" w:line="240" w:lineRule="auto"/>
        <w:jc w:val="center"/>
        <w:rPr>
          <w:rFonts w:ascii="Arial" w:eastAsia="Calibri" w:hAnsi="Arial" w:cs="Arial"/>
          <w:color w:val="0000FF"/>
          <w:u w:val="single"/>
        </w:rPr>
      </w:pPr>
      <w:r w:rsidRPr="00C767FA">
        <w:rPr>
          <w:rFonts w:ascii="Arial" w:eastAsia="Times New Roman" w:hAnsi="Arial" w:cs="Arial"/>
          <w:lang w:eastAsia="en-GB"/>
        </w:rPr>
        <w:t xml:space="preserve">Please return by email to: </w:t>
      </w:r>
      <w:hyperlink r:id="rId8" w:history="1">
        <w:r w:rsidR="00522EC7" w:rsidRPr="00B22E4F">
          <w:rPr>
            <w:rStyle w:val="Hyperlink"/>
            <w:rFonts w:cs="Arial"/>
            <w:b/>
            <w:bCs/>
          </w:rPr>
          <w:t>epunft.seechs.singlepointofaccess@nhs.net</w:t>
        </w:r>
      </w:hyperlink>
    </w:p>
    <w:p w:rsidR="007125F4" w:rsidRDefault="007125F4" w:rsidP="00C767FA">
      <w:pPr>
        <w:spacing w:after="0" w:line="240" w:lineRule="auto"/>
        <w:jc w:val="center"/>
        <w:rPr>
          <w:rFonts w:ascii="Arial" w:eastAsia="Calibri" w:hAnsi="Arial" w:cs="Arial"/>
        </w:rPr>
      </w:pPr>
    </w:p>
    <w:p w:rsidR="003A2059" w:rsidRPr="00C767FA" w:rsidRDefault="003A2059" w:rsidP="00C767FA">
      <w:pPr>
        <w:spacing w:after="0" w:line="240" w:lineRule="auto"/>
        <w:jc w:val="center"/>
        <w:rPr>
          <w:rFonts w:ascii="Arial" w:eastAsia="Calibri" w:hAnsi="Arial" w:cs="Arial"/>
        </w:rPr>
      </w:pPr>
      <w:r w:rsidRPr="00C767FA">
        <w:rPr>
          <w:rFonts w:ascii="Arial" w:eastAsia="Calibri" w:hAnsi="Arial" w:cs="Arial"/>
        </w:rPr>
        <w:t xml:space="preserve">Telephone: </w:t>
      </w:r>
      <w:r w:rsidRPr="00C767FA">
        <w:rPr>
          <w:rFonts w:ascii="Arial" w:eastAsia="Calibri" w:hAnsi="Arial" w:cs="Arial"/>
          <w:b/>
        </w:rPr>
        <w:t>0344 257 3952</w:t>
      </w:r>
    </w:p>
    <w:p w:rsidR="00C767FA" w:rsidRPr="00C767FA" w:rsidRDefault="00C767FA" w:rsidP="00C767FA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p w:rsidR="003E3641" w:rsidRDefault="003A2059" w:rsidP="00C767F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767FA">
        <w:rPr>
          <w:rFonts w:ascii="Arial" w:eastAsia="Calibri" w:hAnsi="Arial" w:cs="Arial"/>
          <w:b/>
        </w:rPr>
        <w:t xml:space="preserve">No handwritten forms will be accepted - only this electronic form.  </w:t>
      </w:r>
    </w:p>
    <w:p w:rsidR="003A2059" w:rsidRPr="00C767FA" w:rsidRDefault="003A2059" w:rsidP="00C767FA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C767FA">
        <w:rPr>
          <w:rFonts w:ascii="Arial" w:eastAsia="Calibri" w:hAnsi="Arial" w:cs="Arial"/>
          <w:b/>
        </w:rPr>
        <w:t>Incomplete forms will be returned.</w:t>
      </w:r>
    </w:p>
    <w:p w:rsidR="00C343F1" w:rsidRPr="00C767FA" w:rsidRDefault="00C343F1" w:rsidP="00C767FA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:rsidR="003E3641" w:rsidRDefault="001917F0" w:rsidP="003E3641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E3641">
        <w:rPr>
          <w:rFonts w:ascii="Arial" w:hAnsi="Arial" w:cs="Arial"/>
          <w:b/>
          <w:bCs/>
          <w:u w:val="single"/>
        </w:rPr>
        <w:t>Supplementary Referral Information</w:t>
      </w:r>
      <w:r w:rsidRPr="00C767FA">
        <w:rPr>
          <w:rFonts w:ascii="Arial" w:hAnsi="Arial" w:cs="Arial"/>
          <w:b/>
          <w:bCs/>
        </w:rPr>
        <w:t xml:space="preserve"> for </w:t>
      </w:r>
      <w:r w:rsidR="003E3641" w:rsidRPr="003E3641">
        <w:rPr>
          <w:rFonts w:ascii="Arial" w:hAnsi="Arial" w:cs="Arial"/>
          <w:b/>
          <w:bCs/>
        </w:rPr>
        <w:t>Neurodevelopment (ASD &amp; ADHD)</w:t>
      </w:r>
      <w:r w:rsidR="003E3641">
        <w:rPr>
          <w:rFonts w:ascii="Arial" w:hAnsi="Arial" w:cs="Arial"/>
          <w:b/>
          <w:bCs/>
        </w:rPr>
        <w:t xml:space="preserve"> </w:t>
      </w:r>
      <w:r w:rsidRPr="00C767FA">
        <w:rPr>
          <w:rFonts w:ascii="Arial" w:hAnsi="Arial" w:cs="Arial"/>
          <w:b/>
          <w:bCs/>
        </w:rPr>
        <w:t xml:space="preserve">Assessment: </w:t>
      </w:r>
    </w:p>
    <w:p w:rsidR="001917F0" w:rsidRPr="00C767FA" w:rsidRDefault="001917F0" w:rsidP="003E3641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E3641">
        <w:rPr>
          <w:rFonts w:ascii="Arial" w:hAnsi="Arial" w:cs="Arial"/>
          <w:b/>
          <w:bCs/>
          <w:u w:val="single"/>
        </w:rPr>
        <w:t>Parents or Carers</w:t>
      </w:r>
    </w:p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C767FA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68E841" wp14:editId="52A2ABC0">
                <wp:simplePos x="0" y="0"/>
                <wp:positionH relativeFrom="column">
                  <wp:posOffset>-71258</wp:posOffset>
                </wp:positionH>
                <wp:positionV relativeFrom="paragraph">
                  <wp:posOffset>125343</wp:posOffset>
                </wp:positionV>
                <wp:extent cx="6472362" cy="431800"/>
                <wp:effectExtent l="0" t="0" r="241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362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7A648" id="Rectangle 2" o:spid="_x0000_s1026" style="position:absolute;margin-left:-5.6pt;margin-top:9.85pt;width:509.6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" fillcolor="window" strokecolor="#0070c0" strokeweight="2pt"/>
            </w:pict>
          </mc:Fallback>
        </mc:AlternateContent>
      </w:r>
    </w:p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  <w:b/>
          <w:bCs/>
          <w:color w:val="1F497D" w:themeColor="text2"/>
        </w:rPr>
      </w:pPr>
      <w:r w:rsidRPr="00C767FA">
        <w:rPr>
          <w:rFonts w:ascii="Arial" w:hAnsi="Arial" w:cs="Arial"/>
          <w:b/>
          <w:bCs/>
          <w:color w:val="1F497D" w:themeColor="text2"/>
        </w:rPr>
        <w:t xml:space="preserve">If you would like help filling out this form, please start by asking your child’s school or social worker. If this is not appropriate, please contact our team to support you.  </w:t>
      </w:r>
    </w:p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tbl>
      <w:tblPr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917F0" w:rsidRPr="00C767FA" w:rsidTr="00C767FA">
        <w:trPr>
          <w:trHeight w:val="591"/>
        </w:trPr>
        <w:tc>
          <w:tcPr>
            <w:tcW w:w="10206" w:type="dxa"/>
          </w:tcPr>
          <w:p w:rsidR="001917F0" w:rsidRPr="00C767FA" w:rsidRDefault="001917F0" w:rsidP="00C767FA">
            <w:pPr>
              <w:autoSpaceDE w:val="0"/>
              <w:autoSpaceDN w:val="0"/>
              <w:adjustRightInd w:val="0"/>
              <w:spacing w:after="0" w:line="240" w:lineRule="auto"/>
              <w:ind w:right="174"/>
              <w:jc w:val="center"/>
              <w:rPr>
                <w:rFonts w:ascii="Arial" w:hAnsi="Arial" w:cs="Arial"/>
                <w:color w:val="000000"/>
              </w:rPr>
            </w:pPr>
            <w:r w:rsidRPr="00C767FA">
              <w:rPr>
                <w:rFonts w:ascii="Arial" w:hAnsi="Arial" w:cs="Arial"/>
                <w:color w:val="000000"/>
              </w:rPr>
              <w:t xml:space="preserve">By returning the completed form, </w:t>
            </w:r>
            <w:r w:rsidRPr="00C767FA">
              <w:rPr>
                <w:rFonts w:ascii="Arial" w:hAnsi="Arial" w:cs="Arial"/>
                <w:b/>
                <w:bCs/>
                <w:color w:val="000000"/>
                <w:u w:val="single"/>
              </w:rPr>
              <w:t>we assume that you as the parent or carer are consenting</w:t>
            </w:r>
            <w:r w:rsidRPr="00C767FA">
              <w:rPr>
                <w:rFonts w:ascii="Arial" w:hAnsi="Arial" w:cs="Arial"/>
                <w:color w:val="000000"/>
              </w:rPr>
              <w:t xml:space="preserve"> to the referral being processed by Children’s Services.</w:t>
            </w:r>
          </w:p>
        </w:tc>
      </w:tr>
    </w:tbl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8"/>
        <w:gridCol w:w="2595"/>
        <w:gridCol w:w="1933"/>
        <w:gridCol w:w="3258"/>
      </w:tblGrid>
      <w:tr w:rsidR="00027324" w:rsidRPr="00C767FA" w:rsidTr="00C767F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vAlign w:val="center"/>
            <w:hideMark/>
          </w:tcPr>
          <w:p w:rsidR="00027324" w:rsidRPr="00C767FA" w:rsidRDefault="0090141C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CHILD’S DETAILS</w:t>
            </w: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DOB: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>NHS Number: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GP Details: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 xml:space="preserve"> </w:t>
            </w:r>
            <w:r w:rsidR="0090141C" w:rsidRPr="00C767FA">
              <w:rPr>
                <w:rFonts w:ascii="Arial" w:hAnsi="Arial" w:cs="Arial"/>
                <w:b/>
                <w:bCs/>
                <w:color w:val="FFFFFF" w:themeColor="background1"/>
              </w:rPr>
              <w:t>DETAILS OF PARENTS/ CARERS FILING IN THE FORM</w:t>
            </w: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Address, if different: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Contact Number: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027324" w:rsidRPr="00C767FA" w:rsidTr="00C767FA">
        <w:trPr>
          <w:trHeight w:val="39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F"/>
            <w:vAlign w:val="center"/>
            <w:hideMark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24" w:rsidRPr="00C767FA" w:rsidRDefault="00027324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  <w:sz w:val="6"/>
        </w:rPr>
      </w:pPr>
    </w:p>
    <w:tbl>
      <w:tblPr>
        <w:tblStyle w:val="TableGrid"/>
        <w:tblpPr w:leftFromText="180" w:rightFromText="180" w:vertAnchor="text" w:horzAnchor="margin" w:tblpY="250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1917F0" w:rsidRPr="00C767FA" w:rsidTr="00C767FA">
        <w:trPr>
          <w:trHeight w:val="410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Please summarise your main concerns </w:t>
            </w:r>
          </w:p>
        </w:tc>
      </w:tr>
      <w:tr w:rsidR="001917F0" w:rsidRPr="00C767FA" w:rsidTr="00C767FA">
        <w:trPr>
          <w:trHeight w:val="58"/>
        </w:trPr>
        <w:tc>
          <w:tcPr>
            <w:tcW w:w="500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1917F0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767FA" w:rsidRPr="00C767FA" w:rsidRDefault="00C767FA" w:rsidP="00C767F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50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C767FA" w:rsidRPr="00C767FA" w:rsidTr="00C767FA">
        <w:trPr>
          <w:trHeight w:val="389"/>
        </w:trPr>
        <w:tc>
          <w:tcPr>
            <w:tcW w:w="5000" w:type="pct"/>
            <w:shd w:val="clear" w:color="auto" w:fill="7DC8FF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Are there concerns at home/</w:t>
            </w:r>
            <w:r w:rsidRPr="00C767FA">
              <w:rPr>
                <w:rFonts w:ascii="Arial" w:hAnsi="Arial" w:cs="Arial"/>
                <w:b/>
                <w:color w:val="FFFFFF" w:themeColor="background1"/>
              </w:rPr>
              <w:t>at school or in both situations?</w:t>
            </w:r>
          </w:p>
        </w:tc>
      </w:tr>
      <w:tr w:rsidR="00C767FA" w:rsidRPr="00C767FA" w:rsidTr="00C767FA">
        <w:trPr>
          <w:trHeight w:val="389"/>
        </w:trPr>
        <w:tc>
          <w:tcPr>
            <w:tcW w:w="5000" w:type="pct"/>
            <w:shd w:val="clear" w:color="auto" w:fill="auto"/>
            <w:vAlign w:val="center"/>
          </w:tcPr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917F0" w:rsidRPr="00C767FA" w:rsidTr="00C767FA">
        <w:trPr>
          <w:trHeight w:val="389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How old was your child when you became concerned?</w:t>
            </w:r>
          </w:p>
        </w:tc>
      </w:tr>
      <w:tr w:rsidR="001917F0" w:rsidRPr="00C767FA" w:rsidTr="00C767FA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4467E2" w:rsidRPr="00C767FA" w:rsidRDefault="004467E2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24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In what way do you hope this assessment will help your child?</w:t>
            </w:r>
          </w:p>
        </w:tc>
      </w:tr>
      <w:tr w:rsidR="001917F0" w:rsidRPr="00C767FA" w:rsidTr="00C767FA">
        <w:trPr>
          <w:trHeight w:val="2007"/>
        </w:trPr>
        <w:tc>
          <w:tcPr>
            <w:tcW w:w="5000" w:type="pct"/>
            <w:shd w:val="clear" w:color="auto" w:fill="auto"/>
            <w:vAlign w:val="center"/>
          </w:tcPr>
          <w:p w:rsidR="001917F0" w:rsidRDefault="001917F0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  <w:p w:rsidR="00C767FA" w:rsidRPr="00C767FA" w:rsidRDefault="00C767FA" w:rsidP="00C767FA">
            <w:pPr>
              <w:tabs>
                <w:tab w:val="left" w:pos="3470"/>
              </w:tabs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8"/>
        <w:gridCol w:w="1134"/>
        <w:gridCol w:w="3258"/>
        <w:gridCol w:w="3254"/>
      </w:tblGrid>
      <w:tr w:rsidR="001917F0" w:rsidRPr="00C767FA" w:rsidTr="00C767FA">
        <w:trPr>
          <w:trHeight w:val="397"/>
        </w:trPr>
        <w:tc>
          <w:tcPr>
            <w:tcW w:w="5000" w:type="pct"/>
            <w:gridSpan w:val="4"/>
            <w:shd w:val="clear" w:color="auto" w:fill="005EB8"/>
            <w:vAlign w:val="center"/>
          </w:tcPr>
          <w:p w:rsidR="001917F0" w:rsidRPr="00C767FA" w:rsidRDefault="0090141C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FAMILY HISTORY: WHO IS IN YOUR CHILD’S CLOSE FAMILY?</w:t>
            </w:r>
          </w:p>
        </w:tc>
      </w:tr>
      <w:tr w:rsidR="001917F0" w:rsidRPr="00C767FA" w:rsidTr="00C767FA">
        <w:trPr>
          <w:trHeight w:val="480"/>
        </w:trPr>
        <w:tc>
          <w:tcPr>
            <w:tcW w:w="125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56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1598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Gender</w:t>
            </w:r>
          </w:p>
        </w:tc>
        <w:tc>
          <w:tcPr>
            <w:tcW w:w="1596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Relationship to the child</w:t>
            </w:r>
          </w:p>
        </w:tc>
      </w:tr>
      <w:tr w:rsidR="001917F0" w:rsidRPr="00C767FA" w:rsidTr="00C767FA">
        <w:trPr>
          <w:trHeight w:val="480"/>
        </w:trPr>
        <w:tc>
          <w:tcPr>
            <w:tcW w:w="125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80"/>
        </w:trPr>
        <w:tc>
          <w:tcPr>
            <w:tcW w:w="125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80"/>
        </w:trPr>
        <w:tc>
          <w:tcPr>
            <w:tcW w:w="125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80"/>
        </w:trPr>
        <w:tc>
          <w:tcPr>
            <w:tcW w:w="125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80"/>
        </w:trPr>
        <w:tc>
          <w:tcPr>
            <w:tcW w:w="125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80"/>
        </w:trPr>
        <w:tc>
          <w:tcPr>
            <w:tcW w:w="1250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80"/>
        </w:trPr>
        <w:tc>
          <w:tcPr>
            <w:tcW w:w="1250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80"/>
        </w:trPr>
        <w:tc>
          <w:tcPr>
            <w:tcW w:w="1250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9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3"/>
        <w:gridCol w:w="707"/>
        <w:gridCol w:w="567"/>
        <w:gridCol w:w="648"/>
        <w:gridCol w:w="479"/>
      </w:tblGrid>
      <w:tr w:rsidR="001917F0" w:rsidRPr="00C767FA" w:rsidTr="00C767FA">
        <w:trPr>
          <w:trHeight w:val="419"/>
        </w:trPr>
        <w:tc>
          <w:tcPr>
            <w:tcW w:w="5000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Does any family member have any of the following conditions?</w:t>
            </w:r>
          </w:p>
        </w:tc>
      </w:tr>
      <w:tr w:rsidR="00C767FA" w:rsidRPr="00C767FA" w:rsidTr="00C767FA">
        <w:trPr>
          <w:trHeight w:val="419"/>
        </w:trPr>
        <w:tc>
          <w:tcPr>
            <w:tcW w:w="38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Neurological Disease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38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Learning difficulties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38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ADHD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38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Autistic Spectrum Disorder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38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Mental Health disorder/ concerns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38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Other significant health issue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9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0141C" w:rsidRPr="007125F4" w:rsidRDefault="001917F0" w:rsidP="00C767FA">
            <w:pPr>
              <w:contextualSpacing/>
              <w:rPr>
                <w:rFonts w:ascii="Arial" w:hAnsi="Arial" w:cs="Arial"/>
                <w:b/>
              </w:rPr>
            </w:pPr>
            <w:r w:rsidRPr="007125F4">
              <w:rPr>
                <w:rFonts w:ascii="Arial" w:hAnsi="Arial" w:cs="Arial"/>
                <w:b/>
              </w:rPr>
              <w:t>If yes, please specify:</w:t>
            </w:r>
          </w:p>
        </w:tc>
      </w:tr>
      <w:tr w:rsidR="00C767FA" w:rsidRPr="00C767FA" w:rsidTr="00C767FA">
        <w:trPr>
          <w:trHeight w:val="86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75"/>
        </w:trPr>
        <w:tc>
          <w:tcPr>
            <w:tcW w:w="5000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Developmental milestones (please detail if there was any delay or history of a loss of skill):</w:t>
            </w:r>
          </w:p>
        </w:tc>
      </w:tr>
      <w:tr w:rsidR="001917F0" w:rsidRPr="00C767FA" w:rsidTr="00C767FA">
        <w:trPr>
          <w:trHeight w:val="103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1917F0" w:rsidRPr="00C767FA" w:rsidTr="00C767FA">
        <w:trPr>
          <w:trHeight w:val="340"/>
        </w:trPr>
        <w:tc>
          <w:tcPr>
            <w:tcW w:w="5000" w:type="pct"/>
            <w:shd w:val="clear" w:color="auto" w:fill="005EB8"/>
            <w:vAlign w:val="center"/>
          </w:tcPr>
          <w:p w:rsidR="001917F0" w:rsidRPr="00C767FA" w:rsidRDefault="00142F81" w:rsidP="00C767FA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COMMUNICATION</w:t>
            </w:r>
          </w:p>
        </w:tc>
      </w:tr>
      <w:tr w:rsidR="001917F0" w:rsidRPr="00C767FA" w:rsidTr="00C767FA">
        <w:trPr>
          <w:trHeight w:val="444"/>
        </w:trPr>
        <w:tc>
          <w:tcPr>
            <w:tcW w:w="5000" w:type="pct"/>
            <w:shd w:val="clear" w:color="auto" w:fill="7DC8FF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Please describe any speech and language difficulty your child is experiencing now or has had in the past</w:t>
            </w:r>
          </w:p>
        </w:tc>
      </w:tr>
      <w:tr w:rsidR="001917F0" w:rsidRPr="00C767FA" w:rsidTr="00C767FA">
        <w:trPr>
          <w:trHeight w:val="1756"/>
        </w:trPr>
        <w:tc>
          <w:tcPr>
            <w:tcW w:w="5000" w:type="pct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818"/>
        </w:trPr>
        <w:tc>
          <w:tcPr>
            <w:tcW w:w="5000" w:type="pct"/>
            <w:shd w:val="clear" w:color="auto" w:fill="7DC8FF"/>
          </w:tcPr>
          <w:p w:rsidR="001917F0" w:rsidRPr="00C767FA" w:rsidRDefault="001917F0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describe your child’s communication. Tell us who they communicate with, how they communicate, why they communicate – for example: to express their needs, to give information, to share experiences, to have a to and fro conversation, or ‘no concerns’. </w:t>
            </w:r>
          </w:p>
        </w:tc>
      </w:tr>
      <w:tr w:rsidR="001917F0" w:rsidRPr="00C767FA" w:rsidTr="00C767FA">
        <w:trPr>
          <w:trHeight w:val="1745"/>
        </w:trPr>
        <w:tc>
          <w:tcPr>
            <w:tcW w:w="5000" w:type="pct"/>
            <w:shd w:val="clear" w:color="auto" w:fill="auto"/>
          </w:tcPr>
          <w:p w:rsidR="001917F0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547"/>
        </w:trPr>
        <w:tc>
          <w:tcPr>
            <w:tcW w:w="5000" w:type="pct"/>
            <w:shd w:val="clear" w:color="auto" w:fill="7DC8FF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describe any difficulties that your child has with listening, responsiveness, understanding what you have said or following instructions </w:t>
            </w:r>
          </w:p>
        </w:tc>
      </w:tr>
      <w:tr w:rsidR="001917F0" w:rsidRPr="00C767FA" w:rsidTr="00C767FA">
        <w:trPr>
          <w:trHeight w:val="1708"/>
        </w:trPr>
        <w:tc>
          <w:tcPr>
            <w:tcW w:w="5000" w:type="pct"/>
            <w:shd w:val="clear" w:color="auto" w:fill="auto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C767FA" w:rsidRPr="00C767FA" w:rsidRDefault="00C767FA" w:rsidP="00C767FA">
      <w:pPr>
        <w:rPr>
          <w:rFonts w:ascii="Arial" w:hAnsi="Arial" w:cs="Arial"/>
        </w:rPr>
      </w:pPr>
      <w:bookmarkStart w:id="1" w:name="_Hlk114084013"/>
    </w:p>
    <w:tbl>
      <w:tblPr>
        <w:tblStyle w:val="TableGrid"/>
        <w:tblpPr w:leftFromText="180" w:rightFromText="180" w:vertAnchor="text" w:horzAnchor="margin" w:tblpY="1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71"/>
        <w:gridCol w:w="657"/>
        <w:gridCol w:w="479"/>
        <w:gridCol w:w="569"/>
        <w:gridCol w:w="418"/>
      </w:tblGrid>
      <w:tr w:rsidR="00C767FA" w:rsidRPr="00C767FA" w:rsidTr="00C767FA">
        <w:trPr>
          <w:trHeight w:val="314"/>
        </w:trPr>
        <w:tc>
          <w:tcPr>
            <w:tcW w:w="5000" w:type="pct"/>
            <w:gridSpan w:val="5"/>
            <w:shd w:val="clear" w:color="auto" w:fill="7DC8FF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D</w:t>
            </w:r>
            <w:r w:rsidRPr="00C767FA">
              <w:rPr>
                <w:rFonts w:ascii="Arial" w:hAnsi="Arial" w:cs="Arial"/>
                <w:b/>
                <w:bCs/>
                <w:color w:val="FFFFFF" w:themeColor="background1"/>
                <w:shd w:val="clear" w:color="auto" w:fill="7DC8FF"/>
              </w:rPr>
              <w:t>oes your child have</w:t>
            </w:r>
          </w:p>
        </w:tc>
      </w:tr>
      <w:tr w:rsidR="00C767FA" w:rsidRPr="00C767FA" w:rsidTr="00C767FA">
        <w:trPr>
          <w:trHeight w:val="314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Difficulties in understanding humour or sarcasm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14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Repetitive speech, i.e. repeating words or phrases from other/ </w:t>
            </w:r>
            <w:proofErr w:type="spellStart"/>
            <w:r w:rsidRPr="00C767FA">
              <w:rPr>
                <w:rFonts w:ascii="Arial" w:hAnsi="Arial" w:cs="Arial"/>
              </w:rPr>
              <w:t>tv</w:t>
            </w:r>
            <w:proofErr w:type="spellEnd"/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513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Unusual characteristics of their communication such as using an unusual accent, or overly loud or quiet voice or speaking too fast or in an unusual way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14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Difficulties using non-verbal communication effectively such as a lack of facial expression, pointing, waving, or gesturing or looking awkward while communicating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14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Lack of, or prolonged, eye contact 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14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A lack of responsiveness to their name being spoken 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14"/>
        </w:trPr>
        <w:tc>
          <w:tcPr>
            <w:tcW w:w="395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Talks excessively and is difficult to stop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3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05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1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C767FA" w:rsidRPr="007125F4" w:rsidRDefault="00C767FA" w:rsidP="00C767FA">
            <w:pPr>
              <w:contextualSpacing/>
              <w:rPr>
                <w:rFonts w:ascii="Arial" w:hAnsi="Arial" w:cs="Arial"/>
                <w:b/>
              </w:rPr>
            </w:pPr>
            <w:r w:rsidRPr="007125F4">
              <w:rPr>
                <w:rFonts w:ascii="Arial" w:hAnsi="Arial" w:cs="Arial"/>
                <w:b/>
              </w:rPr>
              <w:t>Comments:</w:t>
            </w:r>
          </w:p>
        </w:tc>
      </w:tr>
      <w:tr w:rsidR="00C767FA" w:rsidRPr="00C767FA" w:rsidTr="00C767FA">
        <w:trPr>
          <w:trHeight w:val="31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767FA" w:rsidRPr="00C767FA" w:rsidRDefault="00C767F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14"/>
        <w:gridCol w:w="775"/>
        <w:gridCol w:w="565"/>
        <w:gridCol w:w="777"/>
        <w:gridCol w:w="563"/>
      </w:tblGrid>
      <w:tr w:rsidR="001917F0" w:rsidRPr="00C767FA" w:rsidTr="00C767FA">
        <w:trPr>
          <w:trHeight w:val="151"/>
        </w:trPr>
        <w:tc>
          <w:tcPr>
            <w:tcW w:w="5000" w:type="pct"/>
            <w:gridSpan w:val="5"/>
            <w:shd w:val="clear" w:color="auto" w:fill="005EB8"/>
          </w:tcPr>
          <w:bookmarkEnd w:id="1"/>
          <w:p w:rsidR="001917F0" w:rsidRPr="00C767FA" w:rsidRDefault="00142F81" w:rsidP="00C767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SOCIAL INTERACTION</w:t>
            </w:r>
          </w:p>
        </w:tc>
      </w:tr>
      <w:tr w:rsidR="001917F0" w:rsidRPr="00C767FA" w:rsidTr="00C767FA">
        <w:trPr>
          <w:trHeight w:val="297"/>
        </w:trPr>
        <w:tc>
          <w:tcPr>
            <w:tcW w:w="5000" w:type="pct"/>
            <w:gridSpan w:val="5"/>
            <w:shd w:val="clear" w:color="auto" w:fill="7DC8FF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does your child get on with other members of the family? </w:t>
            </w:r>
          </w:p>
        </w:tc>
      </w:tr>
      <w:tr w:rsidR="001917F0" w:rsidRPr="00C767FA" w:rsidTr="00C767FA">
        <w:trPr>
          <w:trHeight w:val="1794"/>
        </w:trPr>
        <w:tc>
          <w:tcPr>
            <w:tcW w:w="5000" w:type="pct"/>
            <w:gridSpan w:val="5"/>
            <w:shd w:val="clear" w:color="auto" w:fill="auto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37"/>
        </w:trPr>
        <w:tc>
          <w:tcPr>
            <w:tcW w:w="5000" w:type="pct"/>
            <w:gridSpan w:val="5"/>
            <w:shd w:val="clear" w:color="auto" w:fill="7DC8FF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does your child get on with other children/young people? </w:t>
            </w:r>
          </w:p>
        </w:tc>
      </w:tr>
      <w:tr w:rsidR="001917F0" w:rsidRPr="00C767FA" w:rsidTr="00C767FA">
        <w:trPr>
          <w:trHeight w:val="684"/>
        </w:trPr>
        <w:tc>
          <w:tcPr>
            <w:tcW w:w="5000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917F0" w:rsidRPr="00C767FA" w:rsidRDefault="001917F0" w:rsidP="00C76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79"/>
        </w:trPr>
        <w:tc>
          <w:tcPr>
            <w:tcW w:w="5000" w:type="pct"/>
            <w:gridSpan w:val="5"/>
            <w:vMerge/>
            <w:shd w:val="clear" w:color="auto" w:fill="auto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926"/>
        </w:trPr>
        <w:tc>
          <w:tcPr>
            <w:tcW w:w="5000" w:type="pct"/>
            <w:gridSpan w:val="5"/>
            <w:vMerge/>
            <w:shd w:val="clear" w:color="auto" w:fill="auto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7DC8FF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Does your child</w:t>
            </w:r>
          </w:p>
        </w:tc>
        <w:tc>
          <w:tcPr>
            <w:tcW w:w="380" w:type="pct"/>
            <w:shd w:val="clear" w:color="auto" w:fill="7DC8FF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7DC8FF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7DC8FF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" w:type="pct"/>
            <w:shd w:val="clear" w:color="auto" w:fill="7DC8FF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Make and maintain friendships?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Have any close friendships?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Share interest and enjoyment with you or others?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Initiate interaction with others?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Understand the feelings of other people?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Understand how to behave in different situations?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Show concern for others who are hurt or upset? 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Change mood quickly and drastically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3686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Cries easily</w:t>
            </w:r>
          </w:p>
        </w:tc>
        <w:tc>
          <w:tcPr>
            <w:tcW w:w="38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5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C767FA" w:rsidRPr="007125F4" w:rsidRDefault="00C767FA" w:rsidP="00C767FA">
            <w:pPr>
              <w:pStyle w:val="Default"/>
              <w:rPr>
                <w:b/>
                <w:sz w:val="22"/>
                <w:szCs w:val="22"/>
              </w:rPr>
            </w:pPr>
            <w:r w:rsidRPr="007125F4">
              <w:rPr>
                <w:b/>
                <w:sz w:val="22"/>
                <w:szCs w:val="22"/>
              </w:rPr>
              <w:t>Comments:</w:t>
            </w:r>
          </w:p>
        </w:tc>
      </w:tr>
      <w:tr w:rsidR="00C767FA" w:rsidRPr="00C767FA" w:rsidTr="00C767FA">
        <w:trPr>
          <w:trHeight w:val="255"/>
        </w:trPr>
        <w:tc>
          <w:tcPr>
            <w:tcW w:w="5000" w:type="pct"/>
            <w:gridSpan w:val="5"/>
            <w:shd w:val="clear" w:color="auto" w:fill="auto"/>
          </w:tcPr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767FA" w:rsidRDefault="00C767FA"/>
    <w:tbl>
      <w:tblPr>
        <w:tblStyle w:val="TableGrid"/>
        <w:tblpPr w:leftFromText="180" w:rightFromText="180" w:vertAnchor="text" w:horzAnchor="margin" w:tblpY="1"/>
        <w:tblW w:w="5008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08"/>
        <w:gridCol w:w="819"/>
        <w:gridCol w:w="568"/>
        <w:gridCol w:w="546"/>
        <w:gridCol w:w="553"/>
        <w:gridCol w:w="16"/>
      </w:tblGrid>
      <w:tr w:rsidR="001917F0" w:rsidRPr="00C767FA" w:rsidTr="00C767FA">
        <w:trPr>
          <w:gridAfter w:val="1"/>
          <w:wAfter w:w="8" w:type="pct"/>
          <w:trHeight w:val="337"/>
        </w:trPr>
        <w:tc>
          <w:tcPr>
            <w:tcW w:w="4992" w:type="pct"/>
            <w:gridSpan w:val="5"/>
            <w:shd w:val="clear" w:color="auto" w:fill="005EB8"/>
            <w:vAlign w:val="center"/>
          </w:tcPr>
          <w:p w:rsidR="001917F0" w:rsidRPr="00C767FA" w:rsidRDefault="00142F81" w:rsidP="00C767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PLAY AND IMAGINATION</w:t>
            </w:r>
          </w:p>
        </w:tc>
      </w:tr>
      <w:tr w:rsidR="001917F0" w:rsidRPr="00C767FA" w:rsidTr="00C767FA">
        <w:trPr>
          <w:gridAfter w:val="1"/>
          <w:wAfter w:w="8" w:type="pct"/>
          <w:trHeight w:val="373"/>
        </w:trPr>
        <w:tc>
          <w:tcPr>
            <w:tcW w:w="4992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What does your child like to play with or how do they spend their time? </w:t>
            </w:r>
          </w:p>
        </w:tc>
      </w:tr>
      <w:tr w:rsidR="001917F0" w:rsidRPr="00C767FA" w:rsidTr="00C767FA">
        <w:trPr>
          <w:gridAfter w:val="1"/>
          <w:wAfter w:w="8" w:type="pct"/>
          <w:trHeight w:val="2363"/>
        </w:trPr>
        <w:tc>
          <w:tcPr>
            <w:tcW w:w="4992" w:type="pct"/>
            <w:gridSpan w:val="5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  <w:p w:rsidR="001917F0" w:rsidRPr="00C767FA" w:rsidRDefault="001917F0" w:rsidP="00C767FA">
            <w:pPr>
              <w:rPr>
                <w:rFonts w:ascii="Arial" w:hAnsi="Arial" w:cs="Arial"/>
              </w:rPr>
            </w:pPr>
          </w:p>
          <w:p w:rsidR="001917F0" w:rsidRDefault="001917F0" w:rsidP="00C767FA">
            <w:pPr>
              <w:rPr>
                <w:rFonts w:ascii="Arial" w:hAnsi="Arial" w:cs="Arial"/>
              </w:rPr>
            </w:pPr>
          </w:p>
          <w:p w:rsidR="00C767FA" w:rsidRDefault="00C767FA" w:rsidP="00C767FA">
            <w:pPr>
              <w:rPr>
                <w:rFonts w:ascii="Arial" w:hAnsi="Arial" w:cs="Arial"/>
              </w:rPr>
            </w:pPr>
          </w:p>
          <w:p w:rsidR="00C767FA" w:rsidRDefault="00C767FA" w:rsidP="00C767FA">
            <w:pPr>
              <w:rPr>
                <w:rFonts w:ascii="Arial" w:hAnsi="Arial" w:cs="Arial"/>
              </w:rPr>
            </w:pPr>
          </w:p>
          <w:p w:rsidR="00C767FA" w:rsidRDefault="00C767FA" w:rsidP="00C767FA">
            <w:pPr>
              <w:rPr>
                <w:rFonts w:ascii="Arial" w:hAnsi="Arial" w:cs="Arial"/>
              </w:rPr>
            </w:pPr>
          </w:p>
          <w:p w:rsidR="00C767FA" w:rsidRDefault="00C767FA" w:rsidP="00C767FA">
            <w:pPr>
              <w:rPr>
                <w:rFonts w:ascii="Arial" w:hAnsi="Arial" w:cs="Arial"/>
              </w:rPr>
            </w:pPr>
          </w:p>
          <w:p w:rsidR="00C767FA" w:rsidRDefault="00C767FA" w:rsidP="00C767FA">
            <w:pPr>
              <w:rPr>
                <w:rFonts w:ascii="Arial" w:hAnsi="Arial" w:cs="Arial"/>
              </w:rPr>
            </w:pPr>
          </w:p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gridAfter w:val="1"/>
          <w:wAfter w:w="8" w:type="pct"/>
          <w:trHeight w:val="283"/>
        </w:trPr>
        <w:tc>
          <w:tcPr>
            <w:tcW w:w="4992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2" w:name="_Hlk89699982"/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Do they have unusual aspects to their play?  Or did they when younger?</w:t>
            </w:r>
            <w:r w:rsid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767FA" w:rsidRPr="00C767FA">
              <w:rPr>
                <w:b/>
                <w:bCs/>
                <w:i/>
                <w:color w:val="FFFFFF" w:themeColor="background1"/>
                <w:sz w:val="20"/>
                <w:szCs w:val="22"/>
              </w:rPr>
              <w:t>(Please describe)</w:t>
            </w:r>
          </w:p>
        </w:tc>
      </w:tr>
      <w:tr w:rsidR="001917F0" w:rsidRPr="00C767FA" w:rsidTr="00C767FA">
        <w:trPr>
          <w:gridAfter w:val="1"/>
          <w:wAfter w:w="8" w:type="pct"/>
          <w:trHeight w:val="1940"/>
        </w:trPr>
        <w:tc>
          <w:tcPr>
            <w:tcW w:w="4992" w:type="pct"/>
            <w:gridSpan w:val="5"/>
            <w:shd w:val="clear" w:color="auto" w:fill="FFFFFF" w:themeFill="background1"/>
            <w:vAlign w:val="center"/>
          </w:tcPr>
          <w:p w:rsidR="001917F0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bookmarkEnd w:id="2"/>
      <w:tr w:rsidR="001917F0" w:rsidRPr="00C767FA" w:rsidTr="00C767FA">
        <w:trPr>
          <w:gridAfter w:val="1"/>
          <w:wAfter w:w="8" w:type="pct"/>
          <w:trHeight w:val="283"/>
        </w:trPr>
        <w:tc>
          <w:tcPr>
            <w:tcW w:w="4992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give details of any intense or unusual interests that your child may have: </w:t>
            </w:r>
          </w:p>
        </w:tc>
      </w:tr>
      <w:tr w:rsidR="001917F0" w:rsidRPr="00C767FA" w:rsidTr="00C767FA">
        <w:trPr>
          <w:gridAfter w:val="1"/>
          <w:wAfter w:w="8" w:type="pct"/>
          <w:trHeight w:val="2080"/>
        </w:trPr>
        <w:tc>
          <w:tcPr>
            <w:tcW w:w="4992" w:type="pct"/>
            <w:gridSpan w:val="5"/>
            <w:shd w:val="clear" w:color="auto" w:fill="FFFFFF" w:themeFill="background1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gridAfter w:val="1"/>
          <w:wAfter w:w="8" w:type="pct"/>
          <w:trHeight w:val="283"/>
        </w:trPr>
        <w:tc>
          <w:tcPr>
            <w:tcW w:w="4992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outline any routines that your child shows a strong preference for or has to follow: </w:t>
            </w:r>
          </w:p>
        </w:tc>
      </w:tr>
      <w:tr w:rsidR="001917F0" w:rsidRPr="00C767FA" w:rsidTr="00C767FA">
        <w:trPr>
          <w:gridAfter w:val="1"/>
          <w:wAfter w:w="8" w:type="pct"/>
          <w:trHeight w:val="606"/>
        </w:trPr>
        <w:tc>
          <w:tcPr>
            <w:tcW w:w="4992" w:type="pct"/>
            <w:gridSpan w:val="5"/>
            <w:shd w:val="clear" w:color="auto" w:fill="FFFFFF" w:themeFill="background1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3278C1" w:rsidRPr="00C767FA" w:rsidRDefault="003278C1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gridAfter w:val="1"/>
          <w:wAfter w:w="8" w:type="pct"/>
          <w:trHeight w:val="327"/>
        </w:trPr>
        <w:tc>
          <w:tcPr>
            <w:tcW w:w="4992" w:type="pct"/>
            <w:gridSpan w:val="5"/>
            <w:shd w:val="clear" w:color="auto" w:fill="7DC8FF"/>
            <w:vAlign w:val="center"/>
          </w:tcPr>
          <w:p w:rsidR="001917F0" w:rsidRPr="00C767FA" w:rsidRDefault="00C767FA" w:rsidP="00C767FA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Does your child</w:t>
            </w:r>
            <w:r w:rsidR="001917F0" w:rsidRPr="00C767FA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C767FA" w:rsidRPr="00C767FA" w:rsidTr="00C767FA">
        <w:trPr>
          <w:trHeight w:val="274"/>
        </w:trPr>
        <w:tc>
          <w:tcPr>
            <w:tcW w:w="3775" w:type="pct"/>
            <w:shd w:val="clear" w:color="auto" w:fill="FFFFFF" w:themeFill="background1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Engage in repetitive behaviours or rituals (doing the same thing in a certain way?) 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8" w:type="pct"/>
            <w:shd w:val="clear" w:color="auto" w:fill="FFFFFF" w:themeFill="background1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1"/>
        </w:trPr>
        <w:tc>
          <w:tcPr>
            <w:tcW w:w="3775" w:type="pct"/>
            <w:shd w:val="clear" w:color="auto" w:fill="FFFFFF" w:themeFill="background1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Have difficulty with minor changes in routine? 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8" w:type="pct"/>
            <w:shd w:val="clear" w:color="auto" w:fill="FFFFFF" w:themeFill="background1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9" w:type="pct"/>
            <w:gridSpan w:val="2"/>
            <w:shd w:val="clear" w:color="auto" w:fill="FFFFFF" w:themeFill="background1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251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C767FA" w:rsidRPr="007125F4" w:rsidRDefault="00C767FA" w:rsidP="00C767FA">
            <w:pPr>
              <w:pStyle w:val="Default"/>
              <w:rPr>
                <w:b/>
                <w:sz w:val="22"/>
                <w:szCs w:val="22"/>
              </w:rPr>
            </w:pPr>
            <w:r w:rsidRPr="007125F4">
              <w:rPr>
                <w:b/>
                <w:sz w:val="22"/>
                <w:szCs w:val="22"/>
              </w:rPr>
              <w:t>Comments:</w:t>
            </w:r>
          </w:p>
        </w:tc>
      </w:tr>
      <w:tr w:rsidR="00C767FA" w:rsidRPr="00C767FA" w:rsidTr="00C767FA">
        <w:trPr>
          <w:trHeight w:val="251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767FA" w:rsidRDefault="00C767FA"/>
    <w:tbl>
      <w:tblPr>
        <w:tblStyle w:val="TableGrid"/>
        <w:tblW w:w="4989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39"/>
        <w:gridCol w:w="940"/>
        <w:gridCol w:w="568"/>
        <w:gridCol w:w="559"/>
        <w:gridCol w:w="566"/>
      </w:tblGrid>
      <w:tr w:rsidR="00C767FA" w:rsidRPr="00C767FA" w:rsidTr="00C767FA">
        <w:trPr>
          <w:trHeight w:val="376"/>
        </w:trPr>
        <w:tc>
          <w:tcPr>
            <w:tcW w:w="5000" w:type="pct"/>
            <w:gridSpan w:val="5"/>
            <w:shd w:val="clear" w:color="auto" w:fill="005EB8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SENSORY PROCESSING</w:t>
            </w:r>
          </w:p>
        </w:tc>
      </w:tr>
      <w:tr w:rsidR="00C767FA" w:rsidRPr="00C767FA" w:rsidTr="00C767FA">
        <w:trPr>
          <w:trHeight w:val="37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>Response to noise:</w:t>
            </w:r>
          </w:p>
        </w:tc>
      </w:tr>
      <w:tr w:rsidR="00C767FA" w:rsidRPr="00C767FA" w:rsidTr="00C767FA">
        <w:trPr>
          <w:trHeight w:val="376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Distracted by noises easily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58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Distressed by noise/ covers ears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Slow to respond when you speak to them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>Response to touch:</w:t>
            </w: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Reacts emotionally or aggressively to touch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Difficulty standing in line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Dislikes messy play OR  prefers dry messy play e.g. rice, sand, pasta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>Response to movement:</w:t>
            </w: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Often fidgets/bounces jumps/</w:t>
            </w:r>
            <w:r w:rsidRPr="00C767FA">
              <w:rPr>
                <w:rFonts w:ascii="Arial" w:hAnsi="Arial" w:cs="Arial"/>
              </w:rPr>
              <w:t>flaps hands and seems to get joy from this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Often bumps into things, leans against surfaces, slouches and may not realise they are doing it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tabs>
                <w:tab w:val="left" w:pos="2032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Cautious wi</w:t>
            </w:r>
            <w:r>
              <w:rPr>
                <w:rFonts w:ascii="Arial" w:hAnsi="Arial" w:cs="Arial"/>
              </w:rPr>
              <w:t>th movements – dislikes swings/</w:t>
            </w:r>
            <w:r w:rsidRPr="00C767FA">
              <w:rPr>
                <w:rFonts w:ascii="Arial" w:hAnsi="Arial" w:cs="Arial"/>
              </w:rPr>
              <w:t>slides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tabs>
                <w:tab w:val="left" w:pos="2032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tabs>
                <w:tab w:val="left" w:pos="2032"/>
              </w:tabs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tabs>
                <w:tab w:val="left" w:pos="2032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tabs>
                <w:tab w:val="left" w:pos="2261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Difficulty climbing stairs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tabs>
                <w:tab w:val="left" w:pos="2261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tabs>
                <w:tab w:val="left" w:pos="2261"/>
              </w:tabs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tabs>
                <w:tab w:val="left" w:pos="2261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Response to taste/</w:t>
            </w:r>
            <w:r w:rsidRPr="00C767FA">
              <w:rPr>
                <w:rFonts w:ascii="Arial" w:hAnsi="Arial" w:cs="Arial"/>
                <w:b/>
                <w:bCs/>
              </w:rPr>
              <w:t>smell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Eats a small range of foods that are similar in taste and texture e.g. bland and crunchy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Avoids certain tastes/ textures/ smells of food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Prefers foods with bold flavours and textures; has more of an adult pallet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>Response to Light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Enjoys watching things move, can become fixated on lights,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Avoids bright lights OR can become very distressed in bright light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</w:rPr>
              <w:t>Other behaviours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Runs up and down repetitively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Walks on tiptoes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</w:rPr>
              <w:t>Makes or blurts out loud noises or hums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Interested in the texture of materials and toys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Body-focussed repetitive rubbing/ picking skin/ pulling hair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9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</w:tbl>
    <w:p w:rsidR="00C767FA" w:rsidRPr="00C767FA" w:rsidRDefault="00C767FA">
      <w:pPr>
        <w:rPr>
          <w:sz w:val="10"/>
        </w:rPr>
      </w:pPr>
    </w:p>
    <w:tbl>
      <w:tblPr>
        <w:tblStyle w:val="TableGrid"/>
        <w:tblW w:w="4989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39"/>
        <w:gridCol w:w="940"/>
        <w:gridCol w:w="568"/>
        <w:gridCol w:w="559"/>
        <w:gridCol w:w="566"/>
      </w:tblGrid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005EB8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  <w:shd w:val="clear" w:color="auto" w:fill="005EB8"/>
              </w:rPr>
              <w:t>MOTOR MANNERISMS</w:t>
            </w: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C767FA">
              <w:rPr>
                <w:rFonts w:ascii="Arial" w:hAnsi="Arial" w:cs="Arial"/>
                <w:b/>
                <w:color w:val="FFFFFF" w:themeColor="background1"/>
              </w:rPr>
              <w:t>(Stimming or repetitive body movements)</w:t>
            </w:r>
            <w:r w:rsidRPr="00C767FA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7DC8FF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Does your child… </w:t>
            </w: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Often walk on their tiptoes or walk in an unusual way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9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Like to spin themselves around more than other children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9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Flap their hands or bounce on their feet when excited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9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370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Rock themselves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9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8" w:type="pct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005EB8"/>
            <w:vAlign w:val="center"/>
          </w:tcPr>
          <w:p w:rsidR="00C767FA" w:rsidRPr="00C767FA" w:rsidRDefault="00C767FA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ATTENTION AND ACTIVITY LEVELS</w:t>
            </w: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7DC8FF"/>
          </w:tcPr>
          <w:p w:rsidR="00C767FA" w:rsidRP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outline any repetitive/unusual body movements that your child engages in: </w:t>
            </w:r>
          </w:p>
        </w:tc>
      </w:tr>
      <w:tr w:rsidR="00C767FA" w:rsidRPr="00C767FA" w:rsidTr="00C767FA">
        <w:trPr>
          <w:trHeight w:val="355"/>
        </w:trPr>
        <w:tc>
          <w:tcPr>
            <w:tcW w:w="5000" w:type="pct"/>
            <w:gridSpan w:val="5"/>
            <w:shd w:val="clear" w:color="auto" w:fill="auto"/>
          </w:tcPr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7"/>
        <w:gridCol w:w="1419"/>
        <w:gridCol w:w="1419"/>
        <w:gridCol w:w="1419"/>
      </w:tblGrid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Never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Sometimes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Always</w:t>
            </w: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Blurts answers/ doesn’t wait for question to be asked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7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Is overbearing and loud while playing with peers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55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Takes actions without thinking of the consequences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Acts then instantly says they didn’t mean to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Difficulty staying on task in the class or in play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Disturbs others when playing or working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Has ‘careless mistakes’ or inaccuracies in work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Gets out of their seat when not expected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Climbs and jumps when being still is expected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</w:rPr>
              <w:t xml:space="preserve">Fidgets and squirms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Is always ‘on the go’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Difficulty listening to teaching part of lesson/ assembly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Avoids or dislikes activities which require mental effort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tabs>
                <w:tab w:val="left" w:pos="226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Doesn’t finish tasks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Finds it difficult to start tasks (even ones they could easily do)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Is forgetful during tasks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1917F0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Often loses items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346"/>
        </w:trPr>
        <w:tc>
          <w:tcPr>
            <w:tcW w:w="2911" w:type="pct"/>
            <w:shd w:val="clear" w:color="auto" w:fill="auto"/>
            <w:vAlign w:val="center"/>
          </w:tcPr>
          <w:p w:rsidR="001917F0" w:rsidRPr="00C767FA" w:rsidRDefault="004467E2" w:rsidP="00C767FA">
            <w:pPr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Cannot</w:t>
            </w:r>
            <w:r w:rsidR="001917F0" w:rsidRPr="00C767FA">
              <w:rPr>
                <w:rFonts w:ascii="Arial" w:hAnsi="Arial" w:cs="Arial"/>
              </w:rPr>
              <w:t xml:space="preserve"> get organised with equipment needed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1917F0" w:rsidRPr="00C767FA" w:rsidRDefault="001917F0" w:rsidP="00C767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4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1917F0" w:rsidRPr="00C767FA" w:rsidTr="00C767FA">
        <w:trPr>
          <w:trHeight w:val="278"/>
        </w:trPr>
        <w:tc>
          <w:tcPr>
            <w:tcW w:w="5000" w:type="pct"/>
            <w:shd w:val="clear" w:color="auto" w:fill="005EB8"/>
            <w:vAlign w:val="center"/>
          </w:tcPr>
          <w:p w:rsidR="001917F0" w:rsidRPr="00C767FA" w:rsidRDefault="00142F81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BIRTH DETAILS</w:t>
            </w:r>
          </w:p>
        </w:tc>
      </w:tr>
      <w:tr w:rsidR="001917F0" w:rsidRPr="00C767FA" w:rsidTr="00C767FA">
        <w:trPr>
          <w:trHeight w:val="319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Did you/ your child’s mother have any health concerns, during pregnancy?</w:t>
            </w:r>
          </w:p>
        </w:tc>
      </w:tr>
      <w:tr w:rsidR="001917F0" w:rsidRPr="00C767FA" w:rsidTr="00C767FA">
        <w:trPr>
          <w:trHeight w:val="1073"/>
        </w:trPr>
        <w:tc>
          <w:tcPr>
            <w:tcW w:w="5000" w:type="pct"/>
            <w:shd w:val="clear" w:color="auto" w:fill="auto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467E2" w:rsidRPr="00C767FA" w:rsidRDefault="004467E2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trHeight w:val="281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Did you/ your child’s mother take any medication during pregnancy? (If so, what did you take?) </w:t>
            </w:r>
          </w:p>
        </w:tc>
      </w:tr>
      <w:tr w:rsidR="001917F0" w:rsidRPr="00C767FA" w:rsidTr="00C767FA">
        <w:trPr>
          <w:trHeight w:val="1138"/>
        </w:trPr>
        <w:tc>
          <w:tcPr>
            <w:tcW w:w="500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1917F0" w:rsidRPr="00C767FA" w:rsidTr="00C767FA">
        <w:trPr>
          <w:trHeight w:val="341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long was the pregnancy in weeks (full-term is 37 to 40 weeks). </w:t>
            </w:r>
          </w:p>
        </w:tc>
      </w:tr>
      <w:tr w:rsidR="001917F0" w:rsidRPr="00C767FA" w:rsidTr="00C767FA">
        <w:trPr>
          <w:trHeight w:val="620"/>
        </w:trPr>
        <w:tc>
          <w:tcPr>
            <w:tcW w:w="500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274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What was your child’s birth weight?</w:t>
            </w:r>
          </w:p>
        </w:tc>
      </w:tr>
      <w:tr w:rsidR="001917F0" w:rsidRPr="00C767FA" w:rsidTr="00C767FA">
        <w:trPr>
          <w:trHeight w:val="590"/>
        </w:trPr>
        <w:tc>
          <w:tcPr>
            <w:tcW w:w="500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273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Is there any history of post-natal depression?</w:t>
            </w:r>
          </w:p>
        </w:tc>
      </w:tr>
      <w:tr w:rsidR="001917F0" w:rsidRPr="00C767FA" w:rsidTr="00C767FA">
        <w:trPr>
          <w:trHeight w:val="988"/>
        </w:trPr>
        <w:tc>
          <w:tcPr>
            <w:tcW w:w="5000" w:type="pct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  <w:p w:rsidR="004467E2" w:rsidRPr="00C767FA" w:rsidRDefault="004467E2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3"/>
        <w:gridCol w:w="1628"/>
        <w:gridCol w:w="1664"/>
        <w:gridCol w:w="1631"/>
        <w:gridCol w:w="722"/>
        <w:gridCol w:w="877"/>
        <w:gridCol w:w="406"/>
        <w:gridCol w:w="161"/>
        <w:gridCol w:w="879"/>
        <w:gridCol w:w="563"/>
      </w:tblGrid>
      <w:tr w:rsidR="001917F0" w:rsidRPr="00C767FA" w:rsidTr="00C767FA">
        <w:trPr>
          <w:trHeight w:val="419"/>
        </w:trPr>
        <w:tc>
          <w:tcPr>
            <w:tcW w:w="5000" w:type="pct"/>
            <w:gridSpan w:val="10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How was your child</w:t>
            </w:r>
            <w:r w:rsid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 delivered and did they require</w:t>
            </w: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 any after</w:t>
            </w:r>
            <w:r w:rsidR="00C767FA">
              <w:rPr>
                <w:b/>
                <w:bCs/>
                <w:color w:val="FFFFFF" w:themeColor="background1"/>
                <w:sz w:val="22"/>
                <w:szCs w:val="22"/>
              </w:rPr>
              <w:t>care following birth</w:t>
            </w: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 xml:space="preserve">? </w:t>
            </w:r>
            <w:r w:rsidR="00C767FA" w:rsidRPr="00C767FA">
              <w:rPr>
                <w:b/>
                <w:bCs/>
                <w:i/>
                <w:color w:val="FFFFFF" w:themeColor="background1"/>
                <w:sz w:val="18"/>
                <w:szCs w:val="22"/>
              </w:rPr>
              <w:t>(</w:t>
            </w:r>
            <w:r w:rsidRPr="00C767FA">
              <w:rPr>
                <w:b/>
                <w:bCs/>
                <w:i/>
                <w:color w:val="FFFFFF" w:themeColor="background1"/>
                <w:sz w:val="18"/>
                <w:szCs w:val="22"/>
              </w:rPr>
              <w:t>Please tick</w:t>
            </w:r>
            <w:r w:rsidR="00C767FA" w:rsidRPr="00C767FA">
              <w:rPr>
                <w:b/>
                <w:bCs/>
                <w:i/>
                <w:color w:val="FFFFFF" w:themeColor="background1"/>
                <w:sz w:val="18"/>
                <w:szCs w:val="22"/>
              </w:rPr>
              <w:t>)</w:t>
            </w:r>
            <w:r w:rsidRPr="00C767FA">
              <w:rPr>
                <w:b/>
                <w:bCs/>
                <w:color w:val="FFFFFF" w:themeColor="background1"/>
                <w:sz w:val="18"/>
                <w:szCs w:val="22"/>
              </w:rPr>
              <w:t xml:space="preserve"> </w:t>
            </w:r>
          </w:p>
        </w:tc>
      </w:tr>
      <w:tr w:rsidR="00C767FA" w:rsidRPr="00C767FA" w:rsidTr="00C767FA">
        <w:trPr>
          <w:trHeight w:val="410"/>
        </w:trPr>
        <w:tc>
          <w:tcPr>
            <w:tcW w:w="816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Normal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C-Section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83" w:type="pct"/>
            <w:gridSpan w:val="3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Ventouse</w:t>
            </w:r>
            <w:proofErr w:type="spellEnd"/>
            <w:r>
              <w:rPr>
                <w:rFonts w:ascii="Arial" w:hAnsi="Arial" w:cs="Arial"/>
              </w:rPr>
              <w:t>/</w:t>
            </w:r>
            <w:r w:rsidRPr="00C767FA">
              <w:rPr>
                <w:rFonts w:ascii="Arial" w:hAnsi="Arial" w:cs="Arial"/>
              </w:rPr>
              <w:t>Forceps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02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1917F0" w:rsidRPr="00EB4962" w:rsidRDefault="00C767FA" w:rsidP="00C767FA">
            <w:pPr>
              <w:contextualSpacing/>
              <w:rPr>
                <w:rFonts w:ascii="Arial" w:hAnsi="Arial" w:cs="Arial"/>
                <w:b/>
              </w:rPr>
            </w:pPr>
            <w:r w:rsidRPr="00EB4962">
              <w:rPr>
                <w:rFonts w:ascii="Arial" w:hAnsi="Arial" w:cs="Arial"/>
                <w:b/>
              </w:rPr>
              <w:t>Comments:</w:t>
            </w:r>
          </w:p>
        </w:tc>
      </w:tr>
      <w:tr w:rsidR="001917F0" w:rsidRPr="00C767FA" w:rsidTr="00C767FA">
        <w:trPr>
          <w:trHeight w:val="1465"/>
        </w:trPr>
        <w:tc>
          <w:tcPr>
            <w:tcW w:w="5000" w:type="pct"/>
            <w:gridSpan w:val="10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1917F0" w:rsidRPr="00C767FA" w:rsidTr="00C767FA">
        <w:trPr>
          <w:trHeight w:val="410"/>
        </w:trPr>
        <w:tc>
          <w:tcPr>
            <w:tcW w:w="5000" w:type="pct"/>
            <w:gridSpan w:val="10"/>
            <w:shd w:val="clear" w:color="auto" w:fill="7DC8FF"/>
            <w:vAlign w:val="center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At or after delivery </w:t>
            </w:r>
          </w:p>
        </w:tc>
      </w:tr>
      <w:tr w:rsidR="00C767FA" w:rsidRPr="00C767FA" w:rsidTr="00C767FA">
        <w:trPr>
          <w:trHeight w:val="410"/>
        </w:trPr>
        <w:tc>
          <w:tcPr>
            <w:tcW w:w="3585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Resuscitation needed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5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21"/>
        </w:trPr>
        <w:tc>
          <w:tcPr>
            <w:tcW w:w="3585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Admitted to special care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5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0"/>
        </w:trPr>
        <w:tc>
          <w:tcPr>
            <w:tcW w:w="3585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Feeding difficulties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5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3585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Postnatal depression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5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9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C767FA" w:rsidRPr="00EB4962" w:rsidRDefault="00C767FA" w:rsidP="00C767FA">
            <w:pPr>
              <w:pStyle w:val="Default"/>
              <w:rPr>
                <w:b/>
                <w:sz w:val="22"/>
                <w:szCs w:val="22"/>
              </w:rPr>
            </w:pPr>
            <w:r w:rsidRPr="00EB4962">
              <w:rPr>
                <w:b/>
                <w:sz w:val="22"/>
                <w:szCs w:val="22"/>
              </w:rPr>
              <w:t>Comments:</w:t>
            </w:r>
          </w:p>
        </w:tc>
      </w:tr>
      <w:tr w:rsidR="00C767FA" w:rsidRPr="00C767FA" w:rsidTr="00C767FA">
        <w:trPr>
          <w:trHeight w:val="41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767FA" w:rsidRDefault="00C767FA"/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73"/>
        <w:gridCol w:w="718"/>
        <w:gridCol w:w="565"/>
        <w:gridCol w:w="875"/>
        <w:gridCol w:w="563"/>
      </w:tblGrid>
      <w:tr w:rsidR="001917F0" w:rsidRPr="00C767FA" w:rsidTr="00C767F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005EB8"/>
            <w:vAlign w:val="center"/>
          </w:tcPr>
          <w:p w:rsidR="001917F0" w:rsidRPr="00C767FA" w:rsidRDefault="00142F81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EARLY DEVELOPMENT</w:t>
            </w:r>
          </w:p>
        </w:tc>
      </w:tr>
      <w:tr w:rsidR="001917F0" w:rsidRPr="00C767FA" w:rsidTr="00C767FA">
        <w:trPr>
          <w:trHeight w:val="411"/>
        </w:trPr>
        <w:tc>
          <w:tcPr>
            <w:tcW w:w="5000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Were any of the following areas of your child’s development of concern to you after birth </w:t>
            </w:r>
          </w:p>
        </w:tc>
      </w:tr>
      <w:tr w:rsidR="00C767FA" w:rsidRPr="00C767FA" w:rsidTr="00C767FA">
        <w:trPr>
          <w:trHeight w:val="383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Gross motor skills – sitting, walking or running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Any regression of gross motor skills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Fine motor skills – picking up and handling toys or cutlery, drawing or cutting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Language - What age did they speak words other than mama and dad?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Any speech regression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Hearing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Eyesight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Self-help skills – dressing, feeding, toileting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Play skills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rFonts w:eastAsia="MS Gothic"/>
                <w:sz w:val="22"/>
                <w:szCs w:val="22"/>
              </w:rPr>
              <w:t>i</w:t>
            </w:r>
            <w:r w:rsidRPr="00C767FA">
              <w:rPr>
                <w:sz w:val="22"/>
                <w:szCs w:val="22"/>
              </w:rPr>
              <w:t>maginative or pretend play skills – copying household activities, dressing up or playing with dolls or teddies or small world play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Aggressive or irritable behaviour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C767FA" w:rsidRPr="00C767FA" w:rsidTr="00C767FA">
        <w:trPr>
          <w:trHeight w:val="411"/>
        </w:trPr>
        <w:tc>
          <w:tcPr>
            <w:tcW w:w="3666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Loss of any skills that they previously had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77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7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trHeight w:val="484"/>
        </w:trPr>
        <w:tc>
          <w:tcPr>
            <w:tcW w:w="5000" w:type="pct"/>
            <w:gridSpan w:val="5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Please outline any concerns about early development here:</w:t>
            </w:r>
          </w:p>
        </w:tc>
      </w:tr>
      <w:tr w:rsidR="001917F0" w:rsidRPr="00C767FA" w:rsidTr="00C767FA">
        <w:trPr>
          <w:trHeight w:val="302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767FA" w:rsidRPr="00C767FA" w:rsidRDefault="00C767FA">
      <w:pPr>
        <w:rPr>
          <w:sz w:val="4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1917F0" w:rsidRPr="00C767FA" w:rsidTr="00C767FA">
        <w:trPr>
          <w:trHeight w:val="302"/>
        </w:trPr>
        <w:tc>
          <w:tcPr>
            <w:tcW w:w="5000" w:type="pct"/>
            <w:shd w:val="clear" w:color="auto" w:fill="005EB8"/>
            <w:vAlign w:val="center"/>
          </w:tcPr>
          <w:p w:rsidR="001917F0" w:rsidRPr="00C767FA" w:rsidRDefault="00142F81" w:rsidP="00C767FA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EDUCATION</w:t>
            </w:r>
          </w:p>
        </w:tc>
      </w:tr>
      <w:tr w:rsidR="001917F0" w:rsidRPr="00C767FA" w:rsidTr="00C767FA">
        <w:trPr>
          <w:trHeight w:val="411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Name of the preschool/nursery or school attended. Please write home schooled stating the reasons why the child is/was home schooled </w:t>
            </w:r>
            <w:r w:rsidR="00C767FA"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Pr="00C767FA">
              <w:rPr>
                <w:rFonts w:ascii="Arial" w:hAnsi="Arial" w:cs="Arial"/>
                <w:b/>
                <w:color w:val="FFFFFF" w:themeColor="background1"/>
              </w:rPr>
              <w:t>if applicable</w:t>
            </w:r>
            <w:r w:rsidR="00C767FA">
              <w:rPr>
                <w:rFonts w:ascii="Arial" w:hAnsi="Arial" w:cs="Arial"/>
                <w:b/>
                <w:color w:val="FFFFFF" w:themeColor="background1"/>
              </w:rPr>
              <w:t>)</w:t>
            </w: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</w:p>
        </w:tc>
      </w:tr>
      <w:tr w:rsidR="001917F0" w:rsidRPr="00C767FA" w:rsidTr="00C767FA">
        <w:trPr>
          <w:trHeight w:val="1778"/>
        </w:trPr>
        <w:tc>
          <w:tcPr>
            <w:tcW w:w="5000" w:type="pct"/>
            <w:shd w:val="clear" w:color="auto" w:fill="auto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trHeight w:val="411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Please describe difficulties the child experienced during their preschool, nursery or primary or secondary school years as applicable? (Bullying, running away from school, social isolation, poor school attendance, exclusions etc.) </w:t>
            </w:r>
          </w:p>
        </w:tc>
      </w:tr>
      <w:tr w:rsidR="001917F0" w:rsidRPr="00C767FA" w:rsidTr="00C767FA">
        <w:trPr>
          <w:trHeight w:val="263"/>
        </w:trPr>
        <w:tc>
          <w:tcPr>
            <w:tcW w:w="5000" w:type="pct"/>
            <w:shd w:val="clear" w:color="auto" w:fill="auto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trHeight w:val="411"/>
        </w:trPr>
        <w:tc>
          <w:tcPr>
            <w:tcW w:w="5000" w:type="pct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Please describe any extra support the child received at preschool nursery, primary or secondary school:</w:t>
            </w:r>
          </w:p>
        </w:tc>
      </w:tr>
      <w:tr w:rsidR="001917F0" w:rsidRPr="00C767FA" w:rsidTr="00C767FA">
        <w:trPr>
          <w:trHeight w:val="2162"/>
        </w:trPr>
        <w:tc>
          <w:tcPr>
            <w:tcW w:w="5000" w:type="pct"/>
            <w:shd w:val="clear" w:color="auto" w:fill="auto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767FA" w:rsidRPr="00C767FA" w:rsidRDefault="00C767FA">
      <w:pPr>
        <w:rPr>
          <w:sz w:val="12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"/>
        <w:gridCol w:w="1829"/>
        <w:gridCol w:w="426"/>
        <w:gridCol w:w="2410"/>
        <w:gridCol w:w="424"/>
        <w:gridCol w:w="2394"/>
        <w:gridCol w:w="677"/>
        <w:gridCol w:w="544"/>
        <w:gridCol w:w="546"/>
        <w:gridCol w:w="512"/>
      </w:tblGrid>
      <w:tr w:rsidR="001917F0" w:rsidRPr="00C767FA" w:rsidTr="00C767FA">
        <w:trPr>
          <w:trHeight w:val="312"/>
        </w:trPr>
        <w:tc>
          <w:tcPr>
            <w:tcW w:w="5000" w:type="pct"/>
            <w:gridSpan w:val="10"/>
            <w:shd w:val="clear" w:color="auto" w:fill="005EB8"/>
            <w:vAlign w:val="center"/>
          </w:tcPr>
          <w:p w:rsidR="001917F0" w:rsidRPr="00C767FA" w:rsidRDefault="001917F0" w:rsidP="00C767FA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</w:rPr>
              <w:t>MENTAL AND EMOTIONAL WELLBEING</w:t>
            </w:r>
          </w:p>
        </w:tc>
      </w:tr>
      <w:tr w:rsidR="001917F0" w:rsidRPr="00C767FA" w:rsidTr="00C767FA">
        <w:trPr>
          <w:trHeight w:val="411"/>
        </w:trPr>
        <w:tc>
          <w:tcPr>
            <w:tcW w:w="5000" w:type="pct"/>
            <w:gridSpan w:val="10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Please tick against any concerns you have about your child’s emotional well-being:</w:t>
            </w:r>
          </w:p>
        </w:tc>
      </w:tr>
      <w:tr w:rsidR="00C767FA" w:rsidRPr="00C767FA" w:rsidTr="00C767FA">
        <w:trPr>
          <w:trHeight w:val="340"/>
        </w:trPr>
        <w:tc>
          <w:tcPr>
            <w:tcW w:w="212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Anxiety </w:t>
            </w:r>
          </w:p>
        </w:tc>
        <w:tc>
          <w:tcPr>
            <w:tcW w:w="209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Fears or phobias </w:t>
            </w:r>
          </w:p>
        </w:tc>
        <w:tc>
          <w:tcPr>
            <w:tcW w:w="208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Obsessive Compulsive Behaviours </w:t>
            </w:r>
          </w:p>
        </w:tc>
      </w:tr>
      <w:tr w:rsidR="00C767FA" w:rsidRPr="00C767FA" w:rsidTr="00C767FA">
        <w:trPr>
          <w:trHeight w:val="340"/>
        </w:trPr>
        <w:tc>
          <w:tcPr>
            <w:tcW w:w="212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Hyperactivity </w:t>
            </w:r>
          </w:p>
        </w:tc>
        <w:tc>
          <w:tcPr>
            <w:tcW w:w="209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Hallucinations </w:t>
            </w:r>
          </w:p>
        </w:tc>
        <w:tc>
          <w:tcPr>
            <w:tcW w:w="208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School attendance issues</w:t>
            </w:r>
          </w:p>
        </w:tc>
      </w:tr>
      <w:tr w:rsidR="00C767FA" w:rsidRPr="00C767FA" w:rsidTr="00C767FA">
        <w:trPr>
          <w:trHeight w:val="340"/>
        </w:trPr>
        <w:tc>
          <w:tcPr>
            <w:tcW w:w="212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Mood Swings </w:t>
            </w:r>
          </w:p>
        </w:tc>
        <w:tc>
          <w:tcPr>
            <w:tcW w:w="209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Eating Disorder </w:t>
            </w:r>
          </w:p>
        </w:tc>
        <w:tc>
          <w:tcPr>
            <w:tcW w:w="208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Anger or aggression </w:t>
            </w:r>
          </w:p>
        </w:tc>
      </w:tr>
      <w:tr w:rsidR="00C767FA" w:rsidRPr="00C767FA" w:rsidTr="00C767FA">
        <w:trPr>
          <w:trHeight w:val="340"/>
        </w:trPr>
        <w:tc>
          <w:tcPr>
            <w:tcW w:w="212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Low Mood </w:t>
            </w:r>
          </w:p>
        </w:tc>
        <w:tc>
          <w:tcPr>
            <w:tcW w:w="209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Suicidal Ideation </w:t>
            </w:r>
          </w:p>
        </w:tc>
        <w:tc>
          <w:tcPr>
            <w:tcW w:w="208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Domestic Violence </w:t>
            </w:r>
          </w:p>
        </w:tc>
      </w:tr>
      <w:tr w:rsidR="00C767FA" w:rsidRPr="00C767FA" w:rsidTr="00C767FA">
        <w:trPr>
          <w:trHeight w:val="340"/>
        </w:trPr>
        <w:tc>
          <w:tcPr>
            <w:tcW w:w="212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Bereavement </w:t>
            </w:r>
          </w:p>
        </w:tc>
        <w:tc>
          <w:tcPr>
            <w:tcW w:w="209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Self-Harm </w:t>
            </w:r>
          </w:p>
        </w:tc>
        <w:tc>
          <w:tcPr>
            <w:tcW w:w="208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Drug or Alcohol use or addiction </w:t>
            </w:r>
          </w:p>
        </w:tc>
      </w:tr>
      <w:tr w:rsidR="00C767FA" w:rsidRPr="00C767FA" w:rsidTr="00C767FA">
        <w:trPr>
          <w:trHeight w:val="340"/>
        </w:trPr>
        <w:tc>
          <w:tcPr>
            <w:tcW w:w="212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Impulsivity </w:t>
            </w:r>
          </w:p>
        </w:tc>
        <w:tc>
          <w:tcPr>
            <w:tcW w:w="209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Short Attention span </w:t>
            </w:r>
          </w:p>
        </w:tc>
        <w:tc>
          <w:tcPr>
            <w:tcW w:w="208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gridSpan w:val="5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Criminal activity/ antisocial </w:t>
            </w:r>
            <w:r>
              <w:rPr>
                <w:sz w:val="22"/>
                <w:szCs w:val="22"/>
              </w:rPr>
              <w:t xml:space="preserve">behaviours and/or </w:t>
            </w:r>
            <w:r w:rsidRPr="00C767FA">
              <w:rPr>
                <w:sz w:val="22"/>
                <w:szCs w:val="22"/>
              </w:rPr>
              <w:t>Involvement with Youth Offending Team</w:t>
            </w:r>
          </w:p>
        </w:tc>
      </w:tr>
      <w:tr w:rsidR="00C767FA" w:rsidRPr="00C767FA" w:rsidTr="00C767FA">
        <w:trPr>
          <w:trHeight w:val="78"/>
        </w:trPr>
        <w:tc>
          <w:tcPr>
            <w:tcW w:w="3882" w:type="pct"/>
            <w:gridSpan w:val="6"/>
            <w:shd w:val="clear" w:color="auto" w:fill="7DC8FF"/>
            <w:vAlign w:val="center"/>
          </w:tcPr>
          <w:p w:rsidR="00C767FA" w:rsidRPr="00C767FA" w:rsidRDefault="00C767FA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Has your child ever had treatment (including hospitalisation) by, or is currently seeing, a psychiatrist, psychologist, therapist, or </w:t>
            </w:r>
            <w:r w:rsidRPr="00C767FA">
              <w:rPr>
                <w:rFonts w:ascii="Arial" w:hAnsi="Arial" w:cs="Arial"/>
                <w:b/>
                <w:color w:val="FFFFFF" w:themeColor="background1"/>
                <w:shd w:val="clear" w:color="auto" w:fill="7DC8FF"/>
              </w:rPr>
              <w:t>counsellor?</w:t>
            </w:r>
            <w:r w:rsidRPr="00C767FA">
              <w:rPr>
                <w:rFonts w:ascii="Arial" w:hAnsi="Arial" w:cs="Arial"/>
                <w:b/>
                <w:color w:val="FFFFFF" w:themeColor="background1"/>
                <w:shd w:val="clear" w:color="auto" w:fill="DAEEF3" w:themeFill="accent5" w:themeFillTint="33"/>
              </w:rPr>
              <w:t xml:space="preserve">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YES</w:t>
            </w:r>
          </w:p>
        </w:tc>
        <w:tc>
          <w:tcPr>
            <w:tcW w:w="267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NO</w:t>
            </w:r>
          </w:p>
        </w:tc>
        <w:tc>
          <w:tcPr>
            <w:tcW w:w="251" w:type="pct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</w:tr>
      <w:tr w:rsidR="001917F0" w:rsidRPr="00C767FA" w:rsidTr="00C767FA">
        <w:trPr>
          <w:trHeight w:val="78"/>
        </w:trPr>
        <w:tc>
          <w:tcPr>
            <w:tcW w:w="5000" w:type="pct"/>
            <w:gridSpan w:val="10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If yes, please give the following details: Nature of the concerns; start and end date of support; where seen and clinician’s name; type of support, for example: counselling, play therapy, cognitive behaviour therapy, group work, family work, parent support and advice. </w:t>
            </w:r>
          </w:p>
        </w:tc>
      </w:tr>
      <w:tr w:rsidR="001917F0" w:rsidRPr="00C767FA" w:rsidTr="00C767FA">
        <w:trPr>
          <w:trHeight w:val="1965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17F0" w:rsidRPr="00C767FA" w:rsidRDefault="001917F0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  <w:p w:rsidR="004467E2" w:rsidRPr="00C767FA" w:rsidRDefault="004467E2" w:rsidP="00C767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767FA" w:rsidRDefault="00C767FA"/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0"/>
        <w:gridCol w:w="4746"/>
        <w:gridCol w:w="357"/>
        <w:gridCol w:w="4671"/>
      </w:tblGrid>
      <w:tr w:rsidR="001917F0" w:rsidRPr="00C767FA" w:rsidTr="00C767FA">
        <w:trPr>
          <w:trHeight w:val="326"/>
        </w:trPr>
        <w:tc>
          <w:tcPr>
            <w:tcW w:w="5000" w:type="pct"/>
            <w:gridSpan w:val="4"/>
            <w:shd w:val="clear" w:color="auto" w:fill="005EB8"/>
            <w:vAlign w:val="center"/>
          </w:tcPr>
          <w:p w:rsidR="001917F0" w:rsidRPr="00C767FA" w:rsidRDefault="001917F0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color w:val="FFFFFF" w:themeColor="background1"/>
                <w:sz w:val="22"/>
                <w:szCs w:val="22"/>
                <w:shd w:val="clear" w:color="auto" w:fill="005EB8"/>
              </w:rPr>
              <w:t>PREVIOUS ASSESSMENTS</w:t>
            </w:r>
          </w:p>
        </w:tc>
      </w:tr>
      <w:tr w:rsidR="001917F0" w:rsidRPr="00C767FA" w:rsidTr="00C767FA">
        <w:trPr>
          <w:trHeight w:val="78"/>
        </w:trPr>
        <w:tc>
          <w:tcPr>
            <w:tcW w:w="5000" w:type="pct"/>
            <w:gridSpan w:val="4"/>
            <w:shd w:val="clear" w:color="auto" w:fill="7DC8FF"/>
            <w:vAlign w:val="center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Please indicate if your child has had any of the following assessments? Please attach copies of any reports and information on support provided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Paediatric developmental assessment </w:t>
            </w: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Educational psychological assessment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Clinical psychological assessment </w:t>
            </w: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Speech and language assessment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CAMHS assessment </w:t>
            </w: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Occupational Therapy assessment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Children’s Centre </w:t>
            </w: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Special Needs Health visitor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Health visitor </w:t>
            </w:r>
          </w:p>
          <w:p w:rsidR="00C767FA" w:rsidRPr="00C767FA" w:rsidRDefault="00C767FA" w:rsidP="00C767F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Early Years SEN team or Communication and Autism Team (advisory teachers)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SEN Specialist Advice and Support Service </w:t>
            </w:r>
          </w:p>
          <w:p w:rsidR="00C767FA" w:rsidRPr="00C767FA" w:rsidRDefault="00C767FA" w:rsidP="00C767F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School support including SENCO, TAC (Team Around the Child), parent support, counselling, circle of friends, social support, behaviour support, Pupil Support Base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Social Services including CIN (Child in Need) and CP (Child Protection) </w:t>
            </w: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CAMHS Step 2 and Specialist CAMHS 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 xml:space="preserve">Families First/ Intensive Family Support </w:t>
            </w:r>
          </w:p>
        </w:tc>
        <w:tc>
          <w:tcPr>
            <w:tcW w:w="175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Angels/Add-</w:t>
            </w:r>
            <w:proofErr w:type="spellStart"/>
            <w:r w:rsidRPr="00C767FA">
              <w:rPr>
                <w:sz w:val="22"/>
                <w:szCs w:val="22"/>
              </w:rPr>
              <w:t>vance</w:t>
            </w:r>
            <w:proofErr w:type="spellEnd"/>
            <w:r w:rsidRPr="00C767FA">
              <w:rPr>
                <w:sz w:val="22"/>
                <w:szCs w:val="22"/>
              </w:rPr>
              <w:t>/Space/other voluntary agency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" w:type="pct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94" w:type="pct"/>
            <w:gridSpan w:val="3"/>
            <w:vAlign w:val="center"/>
          </w:tcPr>
          <w:p w:rsidR="00C767FA" w:rsidRPr="00C767FA" w:rsidRDefault="00C767FA" w:rsidP="00C767FA">
            <w:pPr>
              <w:pStyle w:val="Default"/>
              <w:rPr>
                <w:sz w:val="22"/>
                <w:szCs w:val="22"/>
              </w:rPr>
            </w:pPr>
            <w:r w:rsidRPr="00C767FA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</w:t>
            </w:r>
            <w:r w:rsidRPr="00C767FA">
              <w:rPr>
                <w:sz w:val="22"/>
                <w:szCs w:val="22"/>
              </w:rPr>
              <w:t>- Please specify (including in the NHS, Independent or charity sector):</w:t>
            </w:r>
          </w:p>
        </w:tc>
      </w:tr>
      <w:tr w:rsidR="00C767FA" w:rsidRPr="00C767FA" w:rsidTr="00C767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4"/>
          </w:tcPr>
          <w:p w:rsidR="00C767FA" w:rsidRDefault="00C767FA" w:rsidP="00C767FA">
            <w:pPr>
              <w:pStyle w:val="Default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:rsidR="00C767FA" w:rsidRDefault="00C767FA" w:rsidP="00C767FA">
            <w:pPr>
              <w:pStyle w:val="Default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:rsidR="00C767FA" w:rsidRPr="00C767FA" w:rsidRDefault="00C767FA" w:rsidP="00C767FA">
            <w:pPr>
              <w:pStyle w:val="Default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5005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33"/>
        <w:gridCol w:w="1229"/>
        <w:gridCol w:w="567"/>
        <w:gridCol w:w="1208"/>
        <w:gridCol w:w="557"/>
        <w:gridCol w:w="10"/>
      </w:tblGrid>
      <w:tr w:rsidR="001917F0" w:rsidRPr="00C767FA" w:rsidTr="00C767FA">
        <w:trPr>
          <w:gridAfter w:val="1"/>
          <w:wAfter w:w="5" w:type="pct"/>
          <w:trHeight w:val="113"/>
        </w:trPr>
        <w:tc>
          <w:tcPr>
            <w:tcW w:w="4995" w:type="pct"/>
            <w:gridSpan w:val="5"/>
            <w:shd w:val="clear" w:color="auto" w:fill="005EB8"/>
          </w:tcPr>
          <w:p w:rsidR="001917F0" w:rsidRPr="00C767FA" w:rsidRDefault="001917F0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  <w:color w:val="FFFFFF" w:themeColor="background1"/>
              </w:rPr>
              <w:t>INFORMATION SHARING AND CONSENT:</w:t>
            </w:r>
          </w:p>
        </w:tc>
      </w:tr>
      <w:tr w:rsidR="001917F0" w:rsidRPr="00C767FA" w:rsidTr="00C767FA">
        <w:trPr>
          <w:gridAfter w:val="1"/>
          <w:wAfter w:w="5" w:type="pct"/>
          <w:trHeight w:val="113"/>
        </w:trPr>
        <w:tc>
          <w:tcPr>
            <w:tcW w:w="4995" w:type="pct"/>
            <w:gridSpan w:val="5"/>
            <w:shd w:val="clear" w:color="auto" w:fill="7DC8FF"/>
          </w:tcPr>
          <w:p w:rsidR="001917F0" w:rsidRPr="00C767FA" w:rsidRDefault="001917F0" w:rsidP="00C767FA">
            <w:pPr>
              <w:pStyle w:val="NoSpacing"/>
              <w:rPr>
                <w:rFonts w:ascii="Arial" w:hAnsi="Arial" w:cs="Arial"/>
                <w:b/>
              </w:rPr>
            </w:pPr>
            <w:r w:rsidRPr="00C767FA">
              <w:rPr>
                <w:rFonts w:ascii="Arial" w:hAnsi="Arial" w:cs="Arial"/>
                <w:b/>
                <w:color w:val="FFFFFF" w:themeColor="background1"/>
              </w:rPr>
              <w:t>Information about your child may be shared with other teams and agencies (</w:t>
            </w:r>
            <w:proofErr w:type="spellStart"/>
            <w:r w:rsidRPr="00C767FA">
              <w:rPr>
                <w:rFonts w:ascii="Arial" w:hAnsi="Arial" w:cs="Arial"/>
                <w:b/>
                <w:color w:val="FFFFFF" w:themeColor="background1"/>
              </w:rPr>
              <w:t>eg</w:t>
            </w:r>
            <w:proofErr w:type="spellEnd"/>
            <w:r w:rsidRPr="00C767FA">
              <w:rPr>
                <w:rFonts w:ascii="Arial" w:hAnsi="Arial" w:cs="Arial"/>
                <w:b/>
                <w:color w:val="FFFFFF" w:themeColor="background1"/>
              </w:rPr>
              <w:t xml:space="preserve"> Education services, Children’s Centres and social care) in order to identify the most appropriate support for your child</w:t>
            </w:r>
          </w:p>
        </w:tc>
      </w:tr>
      <w:tr w:rsidR="00C767FA" w:rsidRPr="00C767FA" w:rsidTr="00C767FA">
        <w:trPr>
          <w:trHeight w:val="397"/>
        </w:trPr>
        <w:tc>
          <w:tcPr>
            <w:tcW w:w="325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bCs/>
                <w:sz w:val="22"/>
                <w:szCs w:val="22"/>
              </w:rPr>
            </w:pPr>
            <w:r w:rsidRPr="00C767FA">
              <w:rPr>
                <w:bCs/>
                <w:sz w:val="22"/>
                <w:szCs w:val="22"/>
              </w:rPr>
              <w:t xml:space="preserve">Has the referral been discussed with the child or young person? </w:t>
            </w:r>
          </w:p>
        </w:tc>
        <w:tc>
          <w:tcPr>
            <w:tcW w:w="60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97"/>
        </w:trPr>
        <w:tc>
          <w:tcPr>
            <w:tcW w:w="325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bCs/>
                <w:sz w:val="22"/>
                <w:szCs w:val="22"/>
              </w:rPr>
            </w:pPr>
            <w:r w:rsidRPr="00C767FA">
              <w:rPr>
                <w:bCs/>
                <w:sz w:val="22"/>
                <w:szCs w:val="22"/>
              </w:rPr>
              <w:t xml:space="preserve">Is there parental consent for enquiry/onward referral to other agencies? </w:t>
            </w:r>
          </w:p>
        </w:tc>
        <w:tc>
          <w:tcPr>
            <w:tcW w:w="60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97"/>
        </w:trPr>
        <w:tc>
          <w:tcPr>
            <w:tcW w:w="325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bCs/>
                <w:sz w:val="22"/>
                <w:szCs w:val="22"/>
              </w:rPr>
            </w:pPr>
            <w:r w:rsidRPr="00C767FA">
              <w:rPr>
                <w:bCs/>
                <w:sz w:val="22"/>
                <w:szCs w:val="22"/>
              </w:rPr>
              <w:t xml:space="preserve">Is there parental consent to contact school? </w:t>
            </w:r>
          </w:p>
        </w:tc>
        <w:tc>
          <w:tcPr>
            <w:tcW w:w="60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  <w:tr w:rsidR="00C767FA" w:rsidRPr="00C767FA" w:rsidTr="00C767FA">
        <w:trPr>
          <w:trHeight w:val="397"/>
        </w:trPr>
        <w:tc>
          <w:tcPr>
            <w:tcW w:w="3250" w:type="pct"/>
            <w:shd w:val="clear" w:color="auto" w:fill="auto"/>
          </w:tcPr>
          <w:p w:rsidR="00C767FA" w:rsidRPr="00C767FA" w:rsidRDefault="00C767FA" w:rsidP="00C767FA">
            <w:pPr>
              <w:pStyle w:val="Default"/>
              <w:rPr>
                <w:bCs/>
                <w:sz w:val="22"/>
                <w:szCs w:val="22"/>
              </w:rPr>
            </w:pPr>
            <w:r w:rsidRPr="00C767FA">
              <w:rPr>
                <w:bCs/>
                <w:sz w:val="22"/>
                <w:szCs w:val="22"/>
              </w:rPr>
              <w:t xml:space="preserve">Is there child consent to be contacted whilst at school? </w:t>
            </w:r>
          </w:p>
        </w:tc>
        <w:tc>
          <w:tcPr>
            <w:tcW w:w="60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78" w:type="pct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  <w:r w:rsidRPr="00C767FA">
              <w:rPr>
                <w:rFonts w:ascii="Arial" w:hAnsi="Arial" w:cs="Arial"/>
              </w:rPr>
              <w:t>NO</w:t>
            </w:r>
          </w:p>
        </w:tc>
        <w:tc>
          <w:tcPr>
            <w:tcW w:w="278" w:type="pct"/>
            <w:gridSpan w:val="2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767FA" w:rsidRPr="00C767FA" w:rsidRDefault="00C767FA">
      <w:pPr>
        <w:rPr>
          <w:sz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4443"/>
        <w:gridCol w:w="944"/>
        <w:gridCol w:w="2118"/>
      </w:tblGrid>
      <w:tr w:rsidR="00C767FA" w:rsidRPr="00C767FA" w:rsidTr="00C767FA">
        <w:trPr>
          <w:trHeight w:val="1020"/>
        </w:trPr>
        <w:tc>
          <w:tcPr>
            <w:tcW w:w="131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67FA">
              <w:rPr>
                <w:b/>
                <w:bCs/>
                <w:sz w:val="22"/>
                <w:szCs w:val="22"/>
              </w:rPr>
              <w:t xml:space="preserve">Signed (Parent/Carer): 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C767FA" w:rsidRPr="00C767FA" w:rsidRDefault="00C767FA" w:rsidP="00C767F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  <w:b/>
                <w:bCs/>
              </w:rPr>
            </w:pPr>
            <w:r w:rsidRPr="00C767FA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C767FA" w:rsidRPr="00C767FA" w:rsidRDefault="00C767FA" w:rsidP="00C767F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1917F0" w:rsidRPr="00C767FA" w:rsidRDefault="001917F0" w:rsidP="00C767FA">
      <w:pPr>
        <w:spacing w:after="0" w:line="240" w:lineRule="auto"/>
        <w:contextualSpacing/>
        <w:rPr>
          <w:rFonts w:ascii="Arial" w:hAnsi="Arial" w:cs="Arial"/>
        </w:rPr>
      </w:pPr>
    </w:p>
    <w:p w:rsidR="006D38AA" w:rsidRPr="00C767FA" w:rsidRDefault="001917F0" w:rsidP="00C767FA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C767FA">
        <w:rPr>
          <w:rFonts w:ascii="Arial" w:hAnsi="Arial" w:cs="Arial"/>
          <w:b/>
          <w:bCs/>
        </w:rPr>
        <w:t>THANK YOU FOR COMPLETING THIS FORM</w:t>
      </w:r>
    </w:p>
    <w:sectPr w:rsidR="006D38AA" w:rsidRPr="00C767FA" w:rsidSect="00C767FA">
      <w:headerReference w:type="default" r:id="rId9"/>
      <w:footerReference w:type="default" r:id="rId10"/>
      <w:pgSz w:w="11906" w:h="16838" w:code="9"/>
      <w:pgMar w:top="2268" w:right="851" w:bottom="567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16" w:rsidRDefault="00413A16" w:rsidP="00735E88">
      <w:pPr>
        <w:spacing w:after="0" w:line="240" w:lineRule="auto"/>
      </w:pPr>
      <w:r>
        <w:separator/>
      </w:r>
    </w:p>
  </w:endnote>
  <w:endnote w:type="continuationSeparator" w:id="0">
    <w:p w:rsidR="00413A16" w:rsidRDefault="00413A16" w:rsidP="0073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291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0141C" w:rsidRPr="00C767FA" w:rsidRDefault="0090141C">
        <w:pPr>
          <w:pStyle w:val="Footer"/>
          <w:jc w:val="center"/>
          <w:rPr>
            <w:rFonts w:ascii="Arial" w:hAnsi="Arial" w:cs="Arial"/>
          </w:rPr>
        </w:pPr>
        <w:r w:rsidRPr="00C767FA">
          <w:rPr>
            <w:rFonts w:ascii="Arial" w:hAnsi="Arial" w:cs="Arial"/>
          </w:rPr>
          <w:fldChar w:fldCharType="begin"/>
        </w:r>
        <w:r w:rsidRPr="00C767FA">
          <w:rPr>
            <w:rFonts w:ascii="Arial" w:hAnsi="Arial" w:cs="Arial"/>
          </w:rPr>
          <w:instrText xml:space="preserve"> PAGE   \* MERGEFORMAT </w:instrText>
        </w:r>
        <w:r w:rsidRPr="00C767FA">
          <w:rPr>
            <w:rFonts w:ascii="Arial" w:hAnsi="Arial" w:cs="Arial"/>
          </w:rPr>
          <w:fldChar w:fldCharType="separate"/>
        </w:r>
        <w:r w:rsidR="00522EC7">
          <w:rPr>
            <w:rFonts w:ascii="Arial" w:hAnsi="Arial" w:cs="Arial"/>
            <w:noProof/>
          </w:rPr>
          <w:t>12</w:t>
        </w:r>
        <w:r w:rsidRPr="00C767FA">
          <w:rPr>
            <w:rFonts w:ascii="Arial" w:hAnsi="Arial" w:cs="Arial"/>
            <w:noProof/>
          </w:rPr>
          <w:fldChar w:fldCharType="end"/>
        </w:r>
      </w:p>
    </w:sdtContent>
  </w:sdt>
  <w:p w:rsidR="0090141C" w:rsidRDefault="0090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16" w:rsidRDefault="00413A16" w:rsidP="00735E88">
      <w:pPr>
        <w:spacing w:after="0" w:line="240" w:lineRule="auto"/>
      </w:pPr>
      <w:r>
        <w:separator/>
      </w:r>
    </w:p>
  </w:footnote>
  <w:footnote w:type="continuationSeparator" w:id="0">
    <w:p w:rsidR="00413A16" w:rsidRDefault="00413A16" w:rsidP="0073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1C" w:rsidRDefault="0090141C" w:rsidP="00C343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editId="3904514D">
          <wp:simplePos x="0" y="0"/>
          <wp:positionH relativeFrom="column">
            <wp:posOffset>1828800</wp:posOffset>
          </wp:positionH>
          <wp:positionV relativeFrom="paragraph">
            <wp:posOffset>10160</wp:posOffset>
          </wp:positionV>
          <wp:extent cx="4504055" cy="147256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55" cy="14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F1FF690" wp14:editId="0D59FC06">
          <wp:extent cx="1114425" cy="1065460"/>
          <wp:effectExtent l="0" t="0" r="0" b="1905"/>
          <wp:docPr id="43" name="Picture 4" descr="Lighthouse 3 outline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ighthouse 3 outline 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941" cy="109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2619"/>
    <w:multiLevelType w:val="hybridMultilevel"/>
    <w:tmpl w:val="2B5CF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33FD"/>
    <w:multiLevelType w:val="hybridMultilevel"/>
    <w:tmpl w:val="57D0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A0C"/>
    <w:multiLevelType w:val="hybridMultilevel"/>
    <w:tmpl w:val="57D0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3453"/>
    <w:multiLevelType w:val="hybridMultilevel"/>
    <w:tmpl w:val="57D0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52E36"/>
    <w:multiLevelType w:val="hybridMultilevel"/>
    <w:tmpl w:val="B9325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71FE"/>
    <w:multiLevelType w:val="hybridMultilevel"/>
    <w:tmpl w:val="43709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509B7"/>
    <w:multiLevelType w:val="hybridMultilevel"/>
    <w:tmpl w:val="57D0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180A"/>
    <w:multiLevelType w:val="hybridMultilevel"/>
    <w:tmpl w:val="57D02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84C4A"/>
    <w:multiLevelType w:val="hybridMultilevel"/>
    <w:tmpl w:val="57D02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88"/>
    <w:rsid w:val="000113BC"/>
    <w:rsid w:val="00027324"/>
    <w:rsid w:val="000627A9"/>
    <w:rsid w:val="000F7C35"/>
    <w:rsid w:val="00105ACE"/>
    <w:rsid w:val="00120FC2"/>
    <w:rsid w:val="00127692"/>
    <w:rsid w:val="00142F81"/>
    <w:rsid w:val="001917F0"/>
    <w:rsid w:val="00191BD8"/>
    <w:rsid w:val="001B5651"/>
    <w:rsid w:val="001C35AC"/>
    <w:rsid w:val="001D281B"/>
    <w:rsid w:val="002217FB"/>
    <w:rsid w:val="00236552"/>
    <w:rsid w:val="00277683"/>
    <w:rsid w:val="002D6854"/>
    <w:rsid w:val="003278C1"/>
    <w:rsid w:val="00367F45"/>
    <w:rsid w:val="00372143"/>
    <w:rsid w:val="0039085F"/>
    <w:rsid w:val="003A2059"/>
    <w:rsid w:val="003E2411"/>
    <w:rsid w:val="003E3641"/>
    <w:rsid w:val="00413A16"/>
    <w:rsid w:val="004351C7"/>
    <w:rsid w:val="004467E2"/>
    <w:rsid w:val="00454DD5"/>
    <w:rsid w:val="0049344C"/>
    <w:rsid w:val="00522EC7"/>
    <w:rsid w:val="005369F2"/>
    <w:rsid w:val="00544B8D"/>
    <w:rsid w:val="006A58ED"/>
    <w:rsid w:val="006B0550"/>
    <w:rsid w:val="006D38AA"/>
    <w:rsid w:val="007125F4"/>
    <w:rsid w:val="00735E88"/>
    <w:rsid w:val="00783862"/>
    <w:rsid w:val="007B14C1"/>
    <w:rsid w:val="007C51B0"/>
    <w:rsid w:val="00805F1F"/>
    <w:rsid w:val="008527B2"/>
    <w:rsid w:val="00862DF5"/>
    <w:rsid w:val="008C0100"/>
    <w:rsid w:val="008C346F"/>
    <w:rsid w:val="008C4CC9"/>
    <w:rsid w:val="008D1758"/>
    <w:rsid w:val="0090141C"/>
    <w:rsid w:val="00907075"/>
    <w:rsid w:val="00913D2E"/>
    <w:rsid w:val="009179D0"/>
    <w:rsid w:val="00927198"/>
    <w:rsid w:val="00947639"/>
    <w:rsid w:val="009948B1"/>
    <w:rsid w:val="009C5F1F"/>
    <w:rsid w:val="00A006CE"/>
    <w:rsid w:val="00A14FB6"/>
    <w:rsid w:val="00A155AB"/>
    <w:rsid w:val="00A37C58"/>
    <w:rsid w:val="00A75432"/>
    <w:rsid w:val="00A854F6"/>
    <w:rsid w:val="00AB19A7"/>
    <w:rsid w:val="00AC2117"/>
    <w:rsid w:val="00AC6FEF"/>
    <w:rsid w:val="00B00F36"/>
    <w:rsid w:val="00B639DD"/>
    <w:rsid w:val="00B66EC6"/>
    <w:rsid w:val="00B87E25"/>
    <w:rsid w:val="00BB7B9D"/>
    <w:rsid w:val="00BF648A"/>
    <w:rsid w:val="00C17FF4"/>
    <w:rsid w:val="00C343F1"/>
    <w:rsid w:val="00C767FA"/>
    <w:rsid w:val="00C94447"/>
    <w:rsid w:val="00CB0BAF"/>
    <w:rsid w:val="00CD5DCF"/>
    <w:rsid w:val="00D321EF"/>
    <w:rsid w:val="00D40966"/>
    <w:rsid w:val="00D72743"/>
    <w:rsid w:val="00DA0E64"/>
    <w:rsid w:val="00DD4B2A"/>
    <w:rsid w:val="00DF7AD7"/>
    <w:rsid w:val="00EB4962"/>
    <w:rsid w:val="00ED0112"/>
    <w:rsid w:val="00F40D2A"/>
    <w:rsid w:val="00F7328A"/>
    <w:rsid w:val="00F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F472B2"/>
  <w15:chartTrackingRefBased/>
  <w15:docId w15:val="{BDBB4A3D-EE82-44EE-88A0-74FEBFEE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88"/>
  </w:style>
  <w:style w:type="paragraph" w:styleId="Footer">
    <w:name w:val="footer"/>
    <w:basedOn w:val="Normal"/>
    <w:link w:val="FooterChar"/>
    <w:uiPriority w:val="99"/>
    <w:unhideWhenUsed/>
    <w:rsid w:val="00735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88"/>
  </w:style>
  <w:style w:type="table" w:styleId="TableGrid">
    <w:name w:val="Table Grid"/>
    <w:basedOn w:val="TableNormal"/>
    <w:uiPriority w:val="59"/>
    <w:rsid w:val="00B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C35"/>
    <w:pPr>
      <w:ind w:left="720"/>
      <w:contextualSpacing/>
    </w:pPr>
  </w:style>
  <w:style w:type="paragraph" w:customStyle="1" w:styleId="Default">
    <w:name w:val="Default"/>
    <w:rsid w:val="00AB1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014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2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seechs.singlepointofacces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13FF-B437-43C4-9B19-31989906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Van Der Puije</dc:creator>
  <cp:keywords/>
  <dc:description/>
  <cp:lastModifiedBy>Van Der Puije Hannah (R1L) Essex Partnership</cp:lastModifiedBy>
  <cp:revision>13</cp:revision>
  <cp:lastPrinted>2023-01-06T16:28:00Z</cp:lastPrinted>
  <dcterms:created xsi:type="dcterms:W3CDTF">2022-12-20T19:52:00Z</dcterms:created>
  <dcterms:modified xsi:type="dcterms:W3CDTF">2023-01-10T18:43:00Z</dcterms:modified>
</cp:coreProperties>
</file>